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42450" w14:textId="30F3203D" w:rsidR="00087BFD" w:rsidRPr="004110E6" w:rsidRDefault="00150A44" w:rsidP="00150A44">
      <w:pPr>
        <w:rPr>
          <w:rStyle w:val="Strong"/>
          <w:rFonts w:ascii="Bernhard Modern BT" w:hAnsi="Bernhard Modern BT"/>
          <w:b w:val="0"/>
        </w:rPr>
      </w:pPr>
      <w:r w:rsidRPr="004110E6">
        <w:rPr>
          <w:rStyle w:val="Strong"/>
          <w:rFonts w:ascii="Bernhard Modern BT" w:hAnsi="Bernhard Modern BT"/>
          <w:b w:val="0"/>
        </w:rPr>
        <w:t xml:space="preserve">Sermon: </w:t>
      </w:r>
      <w:r w:rsidR="00087BFD" w:rsidRPr="004110E6">
        <w:rPr>
          <w:rStyle w:val="Strong"/>
          <w:rFonts w:ascii="Bernhard Modern BT" w:hAnsi="Bernhard Modern BT"/>
          <w:b w:val="0"/>
        </w:rPr>
        <w:t>Se</w:t>
      </w:r>
      <w:r w:rsidRPr="004110E6">
        <w:rPr>
          <w:rStyle w:val="Strong"/>
          <w:rFonts w:ascii="Bernhard Modern BT" w:hAnsi="Bernhard Modern BT"/>
          <w:b w:val="0"/>
        </w:rPr>
        <w:t>cond Sunday After Easter, Year A, April 19, 2020 UPMP</w:t>
      </w:r>
    </w:p>
    <w:p w14:paraId="6B02BD18" w14:textId="77777777" w:rsidR="009F7DF5" w:rsidRPr="00150A44" w:rsidRDefault="009F7DF5" w:rsidP="00150A44">
      <w:pPr>
        <w:rPr>
          <w:rStyle w:val="Strong"/>
          <w:rFonts w:ascii="Bernhard Modern BT" w:hAnsi="Bernhard Modern BT"/>
          <w:b w:val="0"/>
        </w:rPr>
      </w:pPr>
    </w:p>
    <w:p w14:paraId="631D425E" w14:textId="77777777" w:rsidR="00087BFD" w:rsidRPr="00150A44" w:rsidRDefault="00087BFD" w:rsidP="00150A44">
      <w:pPr>
        <w:rPr>
          <w:rFonts w:ascii="Bernhard Modern BT" w:hAnsi="Bernhard Modern BT"/>
        </w:rPr>
      </w:pPr>
      <w:r w:rsidRPr="00150A44">
        <w:rPr>
          <w:rStyle w:val="Strong"/>
          <w:rFonts w:ascii="Bernhard Modern BT" w:hAnsi="Bernhard Modern BT"/>
          <w:b w:val="0"/>
        </w:rPr>
        <w:t>John 20:19-31</w:t>
      </w:r>
    </w:p>
    <w:p w14:paraId="74880BB4" w14:textId="77777777" w:rsidR="00087BFD" w:rsidRPr="00150A44" w:rsidRDefault="00087BFD" w:rsidP="00150A44">
      <w:pPr>
        <w:rPr>
          <w:rFonts w:ascii="Bernhard Modern BT" w:hAnsi="Bernhard Modern BT"/>
        </w:rPr>
      </w:pPr>
      <w:r w:rsidRPr="00150A44">
        <w:rPr>
          <w:rFonts w:ascii="Bernhard Modern BT" w:hAnsi="Bernhard Modern BT"/>
        </w:rPr>
        <w:t>When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w:t>
      </w:r>
    </w:p>
    <w:p w14:paraId="2235E663" w14:textId="77777777" w:rsidR="001E6506" w:rsidRPr="00150A44" w:rsidRDefault="001E6506" w:rsidP="00150A44">
      <w:pPr>
        <w:rPr>
          <w:rFonts w:ascii="Bernhard Modern BT" w:hAnsi="Bernhard Modern BT"/>
        </w:rPr>
      </w:pPr>
    </w:p>
    <w:p w14:paraId="08D43052" w14:textId="77777777" w:rsidR="001E6506" w:rsidRPr="00150A44" w:rsidRDefault="00087BFD" w:rsidP="00150A44">
      <w:pPr>
        <w:rPr>
          <w:rFonts w:ascii="Bernhard Modern BT" w:hAnsi="Bernhard Modern BT"/>
        </w:rPr>
      </w:pPr>
      <w:r w:rsidRPr="00150A44">
        <w:rPr>
          <w:rFonts w:ascii="Bernhard Modern BT" w:hAnsi="Bernhard Modern BT"/>
        </w:rPr>
        <w:t xml:space="preserve">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 </w:t>
      </w:r>
    </w:p>
    <w:p w14:paraId="4F4E70C9" w14:textId="77777777" w:rsidR="001E6506" w:rsidRPr="00150A44" w:rsidRDefault="001E6506" w:rsidP="00150A44">
      <w:pPr>
        <w:rPr>
          <w:rFonts w:ascii="Bernhard Modern BT" w:hAnsi="Bernhard Modern BT"/>
        </w:rPr>
      </w:pPr>
    </w:p>
    <w:p w14:paraId="0F49B54D" w14:textId="77777777" w:rsidR="001E6506" w:rsidRPr="00150A44" w:rsidRDefault="00087BFD" w:rsidP="00150A44">
      <w:pPr>
        <w:rPr>
          <w:rFonts w:ascii="Bernhard Modern BT" w:hAnsi="Bernhard Modern BT"/>
        </w:rPr>
      </w:pPr>
      <w:r w:rsidRPr="00150A44">
        <w:rPr>
          <w:rFonts w:ascii="Bernhard Modern BT" w:hAnsi="Bernhard Modern BT"/>
        </w:rPr>
        <w:t xml:space="preserve">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 </w:t>
      </w:r>
    </w:p>
    <w:p w14:paraId="19BCFC21" w14:textId="77777777" w:rsidR="001E6506" w:rsidRPr="00150A44" w:rsidRDefault="001E6506" w:rsidP="00150A44">
      <w:pPr>
        <w:rPr>
          <w:rFonts w:ascii="Bernhard Modern BT" w:hAnsi="Bernhard Modern BT"/>
        </w:rPr>
      </w:pPr>
    </w:p>
    <w:p w14:paraId="02213776" w14:textId="77777777" w:rsidR="00087BFD" w:rsidRPr="00150A44" w:rsidRDefault="00087BFD" w:rsidP="00150A44">
      <w:pPr>
        <w:rPr>
          <w:rFonts w:ascii="Bernhard Modern BT" w:hAnsi="Bernhard Modern BT"/>
        </w:rPr>
      </w:pPr>
      <w:r w:rsidRPr="00150A44">
        <w:rPr>
          <w:rFonts w:ascii="Bernhard Modern BT" w:hAnsi="Bernhard Modern BT"/>
        </w:rPr>
        <w:t>Now Jesus did many other signs in the presence of his disciples, which are not written in this book. But these are written so that you may come to believe that Jesus is the Messiah, the Son of God, and that through believing you may have life in his name.</w:t>
      </w:r>
    </w:p>
    <w:p w14:paraId="4F59698E" w14:textId="77777777" w:rsidR="00EC589F" w:rsidRPr="00150A44" w:rsidRDefault="00EC589F" w:rsidP="00150A44">
      <w:pPr>
        <w:rPr>
          <w:rFonts w:ascii="Bernhard Modern BT" w:hAnsi="Bernhard Modern BT"/>
          <w:color w:val="800000"/>
        </w:rPr>
      </w:pPr>
    </w:p>
    <w:p w14:paraId="36370E5E" w14:textId="77777777" w:rsidR="007325FB" w:rsidRDefault="007325FB" w:rsidP="00150A44">
      <w:pPr>
        <w:rPr>
          <w:rFonts w:ascii="Bernhard Modern BT" w:hAnsi="Bernhard Modern BT"/>
          <w:color w:val="800000"/>
        </w:rPr>
      </w:pPr>
    </w:p>
    <w:p w14:paraId="0D9AF3FB" w14:textId="577DCA62" w:rsidR="00F14800" w:rsidRPr="00A2416E" w:rsidRDefault="00F14800" w:rsidP="0075667E">
      <w:pPr>
        <w:rPr>
          <w:rFonts w:ascii="Bernhard Modern BT" w:hAnsi="Bernhard Modern BT"/>
          <w:i/>
        </w:rPr>
      </w:pPr>
      <w:r w:rsidRPr="00A2416E">
        <w:rPr>
          <w:rFonts w:ascii="Bernhard Modern BT" w:hAnsi="Bernhard Modern BT"/>
          <w:i/>
        </w:rPr>
        <w:t>SERMON: “LIVING INTO RESURRECTION”</w:t>
      </w:r>
    </w:p>
    <w:p w14:paraId="0FC9F0C4" w14:textId="77777777" w:rsidR="00F14800" w:rsidRPr="00A2416E" w:rsidRDefault="00F14800" w:rsidP="0075667E">
      <w:pPr>
        <w:rPr>
          <w:rFonts w:ascii="Bernhard Modern BT" w:hAnsi="Bernhard Modern BT"/>
          <w:i/>
        </w:rPr>
      </w:pPr>
    </w:p>
    <w:p w14:paraId="51B0545E" w14:textId="014B2E4F" w:rsidR="001E6506" w:rsidRPr="00A2416E" w:rsidRDefault="00150A44" w:rsidP="0075667E">
      <w:pPr>
        <w:rPr>
          <w:rFonts w:ascii="Bernhard Modern BT" w:hAnsi="Bernhard Modern BT"/>
          <w:i/>
        </w:rPr>
      </w:pPr>
      <w:r w:rsidRPr="00A2416E">
        <w:rPr>
          <w:rFonts w:ascii="Bernhard Modern BT" w:hAnsi="Bernhard Modern BT"/>
        </w:rPr>
        <w:t>Let me repeat that ending:</w:t>
      </w:r>
      <w:r w:rsidRPr="00A2416E">
        <w:rPr>
          <w:rFonts w:ascii="Bernhard Modern BT" w:hAnsi="Bernhard Modern BT"/>
          <w:i/>
        </w:rPr>
        <w:t xml:space="preserve"> </w:t>
      </w:r>
      <w:r w:rsidR="001E6506" w:rsidRPr="00A2416E">
        <w:rPr>
          <w:rFonts w:ascii="Bernhard Modern BT" w:hAnsi="Bernhard Modern BT"/>
          <w:i/>
        </w:rPr>
        <w:t>Now Jesus did many other signs in the presence of his disciples, which are not written in this book. But these are written so that you may come to believe that Jesus is the Messiah, the Son of God, and that through believing you may have life in his name.</w:t>
      </w:r>
    </w:p>
    <w:p w14:paraId="7BB6FB98" w14:textId="77777777" w:rsidR="00150A44" w:rsidRPr="00A2416E" w:rsidRDefault="00150A44" w:rsidP="0075667E">
      <w:pPr>
        <w:rPr>
          <w:rFonts w:ascii="Bernhard Modern BT" w:hAnsi="Bernhard Modern BT"/>
        </w:rPr>
      </w:pPr>
    </w:p>
    <w:p w14:paraId="74A17961" w14:textId="77777777" w:rsidR="001E6506" w:rsidRPr="00A2416E" w:rsidRDefault="001E6506" w:rsidP="0075667E">
      <w:pPr>
        <w:rPr>
          <w:rFonts w:ascii="Bernhard Modern BT" w:hAnsi="Bernhard Modern BT"/>
          <w:i/>
        </w:rPr>
      </w:pPr>
      <w:r w:rsidRPr="00A2416E">
        <w:rPr>
          <w:rFonts w:ascii="Bernhard Modern BT" w:hAnsi="Bernhard Modern BT"/>
        </w:rPr>
        <w:t xml:space="preserve">So ends our reading in John…. </w:t>
      </w:r>
      <w:r w:rsidRPr="00A2416E">
        <w:rPr>
          <w:rFonts w:ascii="Bernhard Modern BT" w:hAnsi="Bernhard Modern BT"/>
          <w:i/>
        </w:rPr>
        <w:t>Through believing, you may have life in his name.</w:t>
      </w:r>
    </w:p>
    <w:p w14:paraId="71BA7945" w14:textId="77777777" w:rsidR="001E6506" w:rsidRPr="00150A44" w:rsidRDefault="001E6506" w:rsidP="0075667E">
      <w:pPr>
        <w:rPr>
          <w:rFonts w:ascii="Bernhard Modern BT" w:hAnsi="Bernhard Modern BT"/>
          <w:i/>
          <w:color w:val="800000"/>
        </w:rPr>
      </w:pPr>
    </w:p>
    <w:p w14:paraId="553D798E" w14:textId="2FBED883" w:rsidR="002B260C" w:rsidRPr="007325FB" w:rsidRDefault="00F14800" w:rsidP="0075667E">
      <w:pPr>
        <w:rPr>
          <w:rFonts w:ascii="Bernhard Modern BT" w:hAnsi="Bernhard Modern BT"/>
          <w:color w:val="800000"/>
        </w:rPr>
      </w:pPr>
      <w:r w:rsidRPr="00A2416E">
        <w:rPr>
          <w:rFonts w:ascii="Bernhard Modern BT" w:hAnsi="Bernhard Modern BT"/>
        </w:rPr>
        <w:t>Here we are, one week after Easter—one week after</w:t>
      </w:r>
      <w:r w:rsidR="00A2416E" w:rsidRPr="00A2416E">
        <w:rPr>
          <w:rFonts w:ascii="Bernhard Modern BT" w:hAnsi="Bernhard Modern BT"/>
        </w:rPr>
        <w:t xml:space="preserve"> the “wild ride” of our church in the sharing of our story. </w:t>
      </w:r>
      <w:r w:rsidRPr="00A2416E">
        <w:rPr>
          <w:rFonts w:ascii="Bernhard Modern BT" w:hAnsi="Bernhard Modern BT"/>
        </w:rPr>
        <w:t xml:space="preserve">We’ve had our hearts broken by the crucifixion, we rejoiced at the resurrection. …And </w:t>
      </w:r>
      <w:r w:rsidR="002B260C" w:rsidRPr="00A2416E">
        <w:rPr>
          <w:rFonts w:ascii="Bernhard Modern BT" w:hAnsi="Bernhard Modern BT"/>
        </w:rPr>
        <w:t>w</w:t>
      </w:r>
      <w:r w:rsidRPr="00A2416E">
        <w:rPr>
          <w:rFonts w:ascii="Bernhard Modern BT" w:hAnsi="Bernhard Modern BT"/>
        </w:rPr>
        <w:t xml:space="preserve">e’ve settled in a bit. We’ve </w:t>
      </w:r>
      <w:r w:rsidR="002B260C" w:rsidRPr="00A2416E">
        <w:rPr>
          <w:rFonts w:ascii="Bernhard Modern BT" w:hAnsi="Bernhard Modern BT"/>
        </w:rPr>
        <w:t>“caught up on their sleep”</w:t>
      </w:r>
      <w:r w:rsidRPr="00A2416E">
        <w:rPr>
          <w:rFonts w:ascii="Bernhard Modern BT" w:hAnsi="Bernhard Modern BT"/>
        </w:rPr>
        <w:t xml:space="preserve">, so to speak. </w:t>
      </w:r>
    </w:p>
    <w:p w14:paraId="20D3A4D0" w14:textId="77777777" w:rsidR="002B260C" w:rsidRPr="00A2416E" w:rsidRDefault="002B260C" w:rsidP="0075667E">
      <w:pPr>
        <w:rPr>
          <w:rFonts w:ascii="Bernhard Modern BT" w:hAnsi="Bernhard Modern BT"/>
        </w:rPr>
      </w:pPr>
    </w:p>
    <w:p w14:paraId="6CF0F09E" w14:textId="326D293C" w:rsidR="00F14800" w:rsidRPr="00A2416E" w:rsidRDefault="00F14800" w:rsidP="0075667E">
      <w:pPr>
        <w:rPr>
          <w:rFonts w:ascii="Bernhard Modern BT" w:hAnsi="Bernhard Modern BT"/>
        </w:rPr>
      </w:pPr>
      <w:r w:rsidRPr="00A2416E">
        <w:rPr>
          <w:rFonts w:ascii="Bernhard Modern BT" w:hAnsi="Bernhard Modern BT"/>
        </w:rPr>
        <w:t xml:space="preserve">Well, now what?  </w:t>
      </w:r>
    </w:p>
    <w:p w14:paraId="74B9D161" w14:textId="77777777" w:rsidR="002B260C" w:rsidRPr="00A2416E" w:rsidRDefault="002B260C" w:rsidP="0075667E">
      <w:pPr>
        <w:rPr>
          <w:rFonts w:ascii="Bernhard Modern BT" w:hAnsi="Bernhard Modern BT"/>
          <w:i/>
        </w:rPr>
      </w:pPr>
      <w:r w:rsidRPr="00A2416E">
        <w:rPr>
          <w:rFonts w:ascii="Bernhard Modern BT" w:hAnsi="Bernhard Modern BT"/>
        </w:rPr>
        <w:lastRenderedPageBreak/>
        <w:t xml:space="preserve">I think John gives us a good guidepost forward: </w:t>
      </w:r>
      <w:r w:rsidRPr="00A2416E">
        <w:rPr>
          <w:rFonts w:ascii="Bernhard Modern BT" w:hAnsi="Bernhard Modern BT"/>
          <w:i/>
        </w:rPr>
        <w:t>that you may come to believe that Jesus is the Messiah, the Son of God, and that through believing you may have life in his name.</w:t>
      </w:r>
    </w:p>
    <w:p w14:paraId="5F7D769F" w14:textId="628A44D4" w:rsidR="002B260C" w:rsidRPr="00A2416E" w:rsidRDefault="002B260C" w:rsidP="0075667E">
      <w:pPr>
        <w:rPr>
          <w:rFonts w:ascii="Bernhard Modern BT" w:hAnsi="Bernhard Modern BT"/>
        </w:rPr>
      </w:pPr>
      <w:r w:rsidRPr="00A2416E">
        <w:rPr>
          <w:rFonts w:ascii="Bernhard Modern BT" w:hAnsi="Bernhard Modern BT"/>
        </w:rPr>
        <w:br/>
        <w:t xml:space="preserve">Friends, we are called, by way of resurrection, to have life in God’s name. </w:t>
      </w:r>
    </w:p>
    <w:p w14:paraId="640E0847" w14:textId="4B1487EC" w:rsidR="00F14800" w:rsidRPr="00A2416E" w:rsidRDefault="002B260C" w:rsidP="0075667E">
      <w:pPr>
        <w:rPr>
          <w:rFonts w:ascii="Bernhard Modern BT" w:hAnsi="Bernhard Modern BT"/>
        </w:rPr>
      </w:pPr>
      <w:r w:rsidRPr="00A2416E">
        <w:rPr>
          <w:rFonts w:ascii="Bernhard Modern BT" w:hAnsi="Bernhard Modern BT"/>
        </w:rPr>
        <w:t xml:space="preserve"> </w:t>
      </w:r>
    </w:p>
    <w:p w14:paraId="2D90E431" w14:textId="2A5C7367" w:rsidR="00DA5AB2" w:rsidRPr="00A2416E" w:rsidRDefault="002B260C" w:rsidP="0075667E">
      <w:pPr>
        <w:rPr>
          <w:rFonts w:ascii="Bernhard Modern BT" w:hAnsi="Bernhard Modern BT"/>
        </w:rPr>
      </w:pPr>
      <w:r w:rsidRPr="00A2416E">
        <w:rPr>
          <w:rFonts w:ascii="Bernhard Modern BT" w:hAnsi="Bernhard Modern BT"/>
        </w:rPr>
        <w:t>So that’s the qu</w:t>
      </w:r>
      <w:r w:rsidR="00A2416E" w:rsidRPr="00A2416E">
        <w:rPr>
          <w:rFonts w:ascii="Bernhard Modern BT" w:hAnsi="Bernhard Modern BT"/>
        </w:rPr>
        <w:t>estion I ask: as a minister, but more importantly, as a Christian: what am I doing to assist in</w:t>
      </w:r>
      <w:r w:rsidRPr="00A2416E">
        <w:rPr>
          <w:rFonts w:ascii="Bernhard Modern BT" w:hAnsi="Bernhard Modern BT"/>
        </w:rPr>
        <w:t xml:space="preserve"> belief, and t</w:t>
      </w:r>
      <w:r w:rsidR="00DA5AB2" w:rsidRPr="00A2416E">
        <w:rPr>
          <w:rFonts w:ascii="Bernhard Modern BT" w:hAnsi="Bernhard Modern BT"/>
        </w:rPr>
        <w:t>he living of life in God’s name?</w:t>
      </w:r>
      <w:r w:rsidRPr="00A2416E">
        <w:rPr>
          <w:rFonts w:ascii="Bernhard Modern BT" w:hAnsi="Bernhard Modern BT"/>
        </w:rPr>
        <w:t xml:space="preserve"> </w:t>
      </w:r>
    </w:p>
    <w:p w14:paraId="4BC6F707" w14:textId="77777777" w:rsidR="00DA5AB2" w:rsidRPr="00A2416E" w:rsidRDefault="00DA5AB2" w:rsidP="0075667E">
      <w:pPr>
        <w:rPr>
          <w:rFonts w:ascii="Bernhard Modern BT" w:hAnsi="Bernhard Modern BT"/>
        </w:rPr>
      </w:pPr>
    </w:p>
    <w:p w14:paraId="09608182" w14:textId="37C3ED1E" w:rsidR="00F14800" w:rsidRPr="00A2416E" w:rsidRDefault="002B260C" w:rsidP="0075667E">
      <w:pPr>
        <w:rPr>
          <w:rFonts w:ascii="Bernhard Modern BT" w:hAnsi="Bernhard Modern BT"/>
        </w:rPr>
      </w:pPr>
      <w:r w:rsidRPr="00A2416E">
        <w:rPr>
          <w:rFonts w:ascii="Bernhard Modern BT" w:hAnsi="Bernhard Modern BT"/>
        </w:rPr>
        <w:t xml:space="preserve">Or </w:t>
      </w:r>
      <w:r w:rsidR="00A2416E" w:rsidRPr="00A2416E">
        <w:rPr>
          <w:rFonts w:ascii="Bernhard Modern BT" w:hAnsi="Bernhard Modern BT"/>
        </w:rPr>
        <w:t xml:space="preserve">to </w:t>
      </w:r>
      <w:r w:rsidR="00DA5AB2" w:rsidRPr="00A2416E">
        <w:rPr>
          <w:rFonts w:ascii="Bernhard Modern BT" w:hAnsi="Bernhard Modern BT"/>
        </w:rPr>
        <w:t xml:space="preserve">put </w:t>
      </w:r>
      <w:r w:rsidRPr="00A2416E">
        <w:rPr>
          <w:rFonts w:ascii="Bernhard Modern BT" w:hAnsi="Bernhard Modern BT"/>
        </w:rPr>
        <w:t xml:space="preserve">another way, more personal, less vocational: how has my belief helped and empowered me to have life in God’s name? </w:t>
      </w:r>
    </w:p>
    <w:p w14:paraId="439F12A8" w14:textId="49304ABA" w:rsidR="00AB0DAB" w:rsidRPr="00A2416E" w:rsidRDefault="00AB0DAB" w:rsidP="0075667E">
      <w:pPr>
        <w:rPr>
          <w:rFonts w:ascii="Bernhard Modern BT" w:hAnsi="Bernhard Modern BT"/>
        </w:rPr>
      </w:pPr>
    </w:p>
    <w:p w14:paraId="5CAFA560" w14:textId="77777777" w:rsidR="007325FB" w:rsidRDefault="00DA5AB2" w:rsidP="0075667E">
      <w:pPr>
        <w:rPr>
          <w:rFonts w:ascii="Bernhard Modern BT" w:hAnsi="Bernhard Modern BT"/>
        </w:rPr>
      </w:pPr>
      <w:r w:rsidRPr="00A2416E">
        <w:rPr>
          <w:rFonts w:ascii="Bernhard Modern BT" w:hAnsi="Bernhard Modern BT"/>
        </w:rPr>
        <w:t xml:space="preserve">Oh, </w:t>
      </w:r>
      <w:r w:rsidR="002B260C" w:rsidRPr="00A2416E">
        <w:rPr>
          <w:rFonts w:ascii="Bernhard Modern BT" w:hAnsi="Bernhard Modern BT"/>
        </w:rPr>
        <w:t xml:space="preserve">I like that better: the personal. </w:t>
      </w:r>
    </w:p>
    <w:p w14:paraId="0C5E1AC7" w14:textId="77777777" w:rsidR="007325FB" w:rsidRDefault="007325FB" w:rsidP="0075667E">
      <w:pPr>
        <w:rPr>
          <w:rFonts w:ascii="Bernhard Modern BT" w:hAnsi="Bernhard Modern BT"/>
        </w:rPr>
      </w:pPr>
    </w:p>
    <w:p w14:paraId="7626DAD0" w14:textId="77777777" w:rsidR="007325FB" w:rsidRPr="007325FB" w:rsidRDefault="007325FB" w:rsidP="0075667E">
      <w:pPr>
        <w:rPr>
          <w:rFonts w:ascii="Bernhard Modern BT" w:eastAsia="Times New Roman" w:hAnsi="Bernhard Modern BT" w:cs="Times New Roman"/>
          <w:i/>
        </w:rPr>
      </w:pPr>
      <w:r>
        <w:rPr>
          <w:rFonts w:ascii="Bernhard Modern BT" w:hAnsi="Bernhard Modern BT"/>
        </w:rPr>
        <w:t xml:space="preserve">Put it this way: Later in life, when someone might ask you: </w:t>
      </w:r>
      <w:r w:rsidRPr="007325FB">
        <w:rPr>
          <w:rFonts w:ascii="Bernhard Modern BT" w:eastAsia="Times New Roman" w:hAnsi="Bernhard Modern BT" w:cs="Times New Roman"/>
        </w:rPr>
        <w:t xml:space="preserve">What was it like to live in the time of the Coronavirus? Well, our first thoughts go to facts and figures... arguments and ideologies… </w:t>
      </w:r>
      <w:r w:rsidRPr="007325FB">
        <w:rPr>
          <w:rFonts w:ascii="Bernhard Modern BT" w:eastAsia="Times New Roman" w:hAnsi="Bernhard Modern BT" w:cs="Times New Roman"/>
          <w:i/>
        </w:rPr>
        <w:t xml:space="preserve">we were told to wear masks but were told that cotton masks were not effective, we were told to stay home but told we could go out if we needed to… </w:t>
      </w:r>
    </w:p>
    <w:p w14:paraId="4E77A732" w14:textId="7C70B432" w:rsidR="007325FB" w:rsidRPr="007325FB" w:rsidRDefault="007325FB" w:rsidP="0075667E">
      <w:pPr>
        <w:rPr>
          <w:rFonts w:ascii="Bernhard Modern BT" w:eastAsia="Times New Roman" w:hAnsi="Bernhard Modern BT" w:cs="Times New Roman"/>
        </w:rPr>
      </w:pPr>
      <w:r w:rsidRPr="007325FB">
        <w:rPr>
          <w:rFonts w:ascii="Bernhard Modern BT" w:eastAsia="Times New Roman" w:hAnsi="Bernhard Modern BT" w:cs="Times New Roman"/>
          <w:i/>
        </w:rPr>
        <w:t>…</w:t>
      </w:r>
      <w:r w:rsidRPr="007325FB">
        <w:rPr>
          <w:rFonts w:ascii="Bernhard Modern BT" w:eastAsia="Times New Roman" w:hAnsi="Bernhard Modern BT" w:cs="Times New Roman"/>
        </w:rPr>
        <w:t>or maybe more personal… I might say</w:t>
      </w:r>
    </w:p>
    <w:p w14:paraId="27FEB1AA" w14:textId="77777777" w:rsidR="007325FB" w:rsidRDefault="007325FB" w:rsidP="0075667E">
      <w:pPr>
        <w:rPr>
          <w:rFonts w:ascii="Bernhard Modern BT" w:eastAsia="Times New Roman" w:hAnsi="Bernhard Modern BT" w:cs="Times New Roman"/>
        </w:rPr>
      </w:pPr>
      <w:r w:rsidRPr="007325FB">
        <w:rPr>
          <w:rFonts w:ascii="Bernhard Modern BT" w:eastAsia="Times New Roman" w:hAnsi="Bernhard Modern BT" w:cs="Times New Roman"/>
          <w:i/>
        </w:rPr>
        <w:t>I doubted the capacity for the people in our country to sacrifice of themselves in order to care the about other. We’re self-centered people. “Individualism and Independence and Self-determination” are our values. So I was pleasantly surprised when people did so, and then not so surprised when the rumblings of “independence” and “self-determination” arised—yeah yeah yeah,</w:t>
      </w:r>
      <w:r w:rsidRPr="007325FB">
        <w:rPr>
          <w:rFonts w:ascii="Bernhard Modern BT" w:eastAsia="Times New Roman" w:hAnsi="Bernhard Modern BT" w:cs="Times New Roman"/>
        </w:rPr>
        <w:t xml:space="preserve"> </w:t>
      </w:r>
    </w:p>
    <w:p w14:paraId="23F72290" w14:textId="77777777" w:rsidR="007325FB" w:rsidRDefault="007325FB" w:rsidP="0075667E">
      <w:pPr>
        <w:rPr>
          <w:rFonts w:ascii="Bernhard Modern BT" w:eastAsia="Times New Roman" w:hAnsi="Bernhard Modern BT" w:cs="Times New Roman"/>
        </w:rPr>
      </w:pPr>
    </w:p>
    <w:p w14:paraId="1C57C4B8" w14:textId="6B27F564" w:rsidR="007325FB" w:rsidRPr="007325FB" w:rsidRDefault="007325FB" w:rsidP="0075667E">
      <w:pPr>
        <w:rPr>
          <w:rFonts w:ascii="Bernhard Modern BT" w:eastAsia="Times New Roman" w:hAnsi="Bernhard Modern BT" w:cs="Times New Roman"/>
        </w:rPr>
      </w:pPr>
      <w:r w:rsidRPr="007325FB">
        <w:rPr>
          <w:rFonts w:ascii="Bernhard Modern BT" w:eastAsia="Times New Roman" w:hAnsi="Bernhard Modern BT" w:cs="Times New Roman"/>
        </w:rPr>
        <w:t>but…</w:t>
      </w:r>
      <w:r>
        <w:rPr>
          <w:rFonts w:ascii="Bernhard Modern BT" w:eastAsia="Times New Roman" w:hAnsi="Bernhard Modern BT" w:cs="Times New Roman"/>
        </w:rPr>
        <w:t xml:space="preserve"> do you see how I’m painting with a broad brush there? Trying to make universal statements that fit all of our culture or all of humanity into my little organized world? </w:t>
      </w:r>
    </w:p>
    <w:p w14:paraId="36420F61" w14:textId="77777777" w:rsidR="007325FB" w:rsidRPr="009D35C4" w:rsidRDefault="007325FB" w:rsidP="0075667E">
      <w:pPr>
        <w:rPr>
          <w:rFonts w:ascii="Bernhard Modern BT" w:eastAsia="Times New Roman" w:hAnsi="Bernhard Modern BT" w:cs="Times New Roman"/>
        </w:rPr>
      </w:pPr>
    </w:p>
    <w:p w14:paraId="561717C2" w14:textId="77777777" w:rsidR="009D35C4" w:rsidRDefault="007325FB" w:rsidP="0075667E">
      <w:pPr>
        <w:rPr>
          <w:rFonts w:ascii="Bernhard Modern BT" w:eastAsia="Times New Roman" w:hAnsi="Bernhard Modern BT" w:cs="Times New Roman"/>
          <w:i/>
        </w:rPr>
      </w:pPr>
      <w:r w:rsidRPr="009D35C4">
        <w:rPr>
          <w:rFonts w:ascii="Bernhard Modern BT" w:eastAsia="Times New Roman" w:hAnsi="Bernhard Modern BT" w:cs="Times New Roman"/>
        </w:rPr>
        <w:t xml:space="preserve">But then try this: “What was it like in the time of the Coronavirus?” </w:t>
      </w:r>
      <w:r w:rsidRPr="009D35C4">
        <w:rPr>
          <w:rFonts w:ascii="Bernhard Modern BT" w:eastAsia="Times New Roman" w:hAnsi="Bernhard Modern BT" w:cs="Times New Roman"/>
          <w:i/>
        </w:rPr>
        <w:t xml:space="preserve">Well, </w:t>
      </w:r>
      <w:r w:rsidR="00591E95" w:rsidRPr="009D35C4">
        <w:rPr>
          <w:rFonts w:ascii="Bernhard Modern BT" w:eastAsia="Times New Roman" w:hAnsi="Bernhard Modern BT" w:cs="Times New Roman"/>
          <w:i/>
        </w:rPr>
        <w:t xml:space="preserve">it made me appreciate how greatly I valued human, personal, interaction. The humble acts of kindness that come from sharing everyday things with friends. It made me focus on the parts of my faith that I, by my own self, cultivate and perpetuate, to keep me strong. It made me realize there are unhealthy people in my life and that really share nothing but negativity and I felt better when I could further distance myself from them, and in turn, become more constant with the life-giving friends and acquaintences. And as a culture, </w:t>
      </w:r>
      <w:r w:rsidRPr="009D35C4">
        <w:rPr>
          <w:rFonts w:ascii="Bernhard Modern BT" w:eastAsia="Times New Roman" w:hAnsi="Bernhard Modern BT" w:cs="Times New Roman"/>
          <w:i/>
        </w:rPr>
        <w:t xml:space="preserve">I always </w:t>
      </w:r>
      <w:r w:rsidR="00591E95" w:rsidRPr="009D35C4">
        <w:rPr>
          <w:rFonts w:ascii="Bernhard Modern BT" w:eastAsia="Times New Roman" w:hAnsi="Bernhard Modern BT" w:cs="Times New Roman"/>
          <w:i/>
        </w:rPr>
        <w:t>had hope that</w:t>
      </w:r>
      <w:r w:rsidRPr="009D35C4">
        <w:rPr>
          <w:rFonts w:ascii="Bernhard Modern BT" w:eastAsia="Times New Roman" w:hAnsi="Bernhard Modern BT" w:cs="Times New Roman"/>
          <w:i/>
        </w:rPr>
        <w:t xml:space="preserve"> we would come out better for it. And it hurt for a while, but I think we did.</w:t>
      </w:r>
    </w:p>
    <w:p w14:paraId="0010193F" w14:textId="77777777" w:rsidR="009D35C4" w:rsidRDefault="009D35C4" w:rsidP="0075667E">
      <w:pPr>
        <w:rPr>
          <w:rFonts w:ascii="Bernhard Modern BT" w:eastAsia="Times New Roman" w:hAnsi="Bernhard Modern BT" w:cs="Times New Roman"/>
          <w:i/>
        </w:rPr>
      </w:pPr>
    </w:p>
    <w:p w14:paraId="2F1A6EA9" w14:textId="22E716CF" w:rsidR="007325FB" w:rsidRPr="009D35C4" w:rsidRDefault="009D35C4" w:rsidP="0075667E">
      <w:pPr>
        <w:rPr>
          <w:rFonts w:ascii="Bernhard Modern BT" w:eastAsia="Times New Roman" w:hAnsi="Bernhard Modern BT" w:cs="Times New Roman"/>
        </w:rPr>
      </w:pPr>
      <w:r>
        <w:rPr>
          <w:rFonts w:ascii="Bernhard Modern BT" w:eastAsia="Times New Roman" w:hAnsi="Bernhard Modern BT" w:cs="Times New Roman"/>
        </w:rPr>
        <w:t xml:space="preserve">See how different that sounds? See how your shoulders relaxed a bit when I turned from the big picture ideologies of our country and culture into the personal, thoughtful. </w:t>
      </w:r>
    </w:p>
    <w:p w14:paraId="30066F98" w14:textId="77777777" w:rsidR="007325FB" w:rsidRPr="007325FB" w:rsidRDefault="007325FB" w:rsidP="0075667E">
      <w:pPr>
        <w:rPr>
          <w:rFonts w:ascii="Bernhard Modern BT" w:eastAsia="Times New Roman" w:hAnsi="Bernhard Modern BT" w:cs="Times New Roman"/>
          <w:color w:val="800000"/>
        </w:rPr>
      </w:pPr>
    </w:p>
    <w:p w14:paraId="316CE5D0" w14:textId="775039EF" w:rsidR="002B260C" w:rsidRPr="009D35C4" w:rsidRDefault="009D35C4" w:rsidP="0075667E">
      <w:pPr>
        <w:rPr>
          <w:rFonts w:ascii="Bernhard Modern BT" w:eastAsia="Times New Roman" w:hAnsi="Bernhard Modern BT" w:cs="Times New Roman"/>
          <w:color w:val="800000"/>
        </w:rPr>
      </w:pPr>
      <w:r>
        <w:rPr>
          <w:rFonts w:ascii="Bernhard Modern BT" w:hAnsi="Bernhard Modern BT"/>
        </w:rPr>
        <w:t xml:space="preserve">So here, </w:t>
      </w:r>
      <w:r w:rsidR="002B260C" w:rsidRPr="00A2416E">
        <w:rPr>
          <w:rFonts w:ascii="Bernhard Modern BT" w:hAnsi="Bernhard Modern BT"/>
        </w:rPr>
        <w:t xml:space="preserve">I repeat what </w:t>
      </w:r>
      <w:r w:rsidR="00DA5AB2" w:rsidRPr="00A2416E">
        <w:rPr>
          <w:rFonts w:ascii="Bernhard Modern BT" w:hAnsi="Bernhard Modern BT"/>
        </w:rPr>
        <w:t>you surely have heard</w:t>
      </w:r>
      <w:r w:rsidR="002B260C" w:rsidRPr="00A2416E">
        <w:rPr>
          <w:rFonts w:ascii="Bernhard Modern BT" w:hAnsi="Bernhard Modern BT"/>
        </w:rPr>
        <w:t xml:space="preserve"> before: </w:t>
      </w:r>
    </w:p>
    <w:p w14:paraId="424E2F6C" w14:textId="77777777" w:rsidR="0075667E" w:rsidRDefault="00F14800" w:rsidP="0075667E">
      <w:pPr>
        <w:rPr>
          <w:rFonts w:ascii="Bernhard Modern BT" w:hAnsi="Bernhard Modern BT"/>
        </w:rPr>
      </w:pPr>
      <w:r w:rsidRPr="00A2416E">
        <w:rPr>
          <w:rFonts w:ascii="Bernhard Modern BT" w:hAnsi="Bernhard Modern BT"/>
        </w:rPr>
        <w:t xml:space="preserve">I </w:t>
      </w:r>
      <w:r w:rsidR="00AB0DAB" w:rsidRPr="00A2416E">
        <w:rPr>
          <w:rFonts w:ascii="Bernhard Modern BT" w:hAnsi="Bernhard Modern BT"/>
        </w:rPr>
        <w:t>find</w:t>
      </w:r>
      <w:r w:rsidRPr="00A2416E">
        <w:rPr>
          <w:rFonts w:ascii="Bernhard Modern BT" w:hAnsi="Bernhard Modern BT"/>
        </w:rPr>
        <w:t xml:space="preserve"> myself creating this binary in my days: in my everyday life, in my daily choices and actions and decisions, I am either contributing to crucifixion or I am contributing to resurrection. I am either causing destruction, or I am repairing brokenness. </w:t>
      </w:r>
    </w:p>
    <w:p w14:paraId="40F23D41" w14:textId="4C7E0CF0" w:rsidR="00F14800" w:rsidRPr="00A2416E" w:rsidRDefault="009D35C4" w:rsidP="0075667E">
      <w:pPr>
        <w:rPr>
          <w:rFonts w:ascii="Bernhard Modern BT" w:hAnsi="Bernhard Modern BT"/>
        </w:rPr>
      </w:pPr>
      <w:r>
        <w:rPr>
          <w:rFonts w:ascii="Bernhard Modern BT" w:hAnsi="Bernhard Modern BT"/>
        </w:rPr>
        <w:t>And I’m pretty sure that I’ve said this before as well</w:t>
      </w:r>
      <w:r w:rsidR="00F14800" w:rsidRPr="00A2416E">
        <w:rPr>
          <w:rFonts w:ascii="Bernhard Modern BT" w:hAnsi="Bernhard Modern BT"/>
        </w:rPr>
        <w:t xml:space="preserve">:  Just like Thomas, I would have doubted. Here in this culture I might go so far as to say that every single one of us would.  We come from a culture where doubt is actually a safety mechanism. </w:t>
      </w:r>
    </w:p>
    <w:p w14:paraId="1AD9597A" w14:textId="77777777" w:rsidR="00F14800" w:rsidRPr="00A2416E" w:rsidRDefault="00F14800" w:rsidP="0075667E">
      <w:pPr>
        <w:rPr>
          <w:rFonts w:ascii="Bernhard Modern BT" w:hAnsi="Bernhard Modern BT"/>
        </w:rPr>
      </w:pPr>
    </w:p>
    <w:p w14:paraId="6C948151" w14:textId="7E8DA1F5" w:rsidR="00AB0DAB" w:rsidRPr="00A2416E" w:rsidRDefault="009D35C4" w:rsidP="0075667E">
      <w:pPr>
        <w:rPr>
          <w:rFonts w:ascii="Bernhard Modern BT" w:hAnsi="Bernhard Modern BT"/>
        </w:rPr>
      </w:pPr>
      <w:r>
        <w:rPr>
          <w:rFonts w:ascii="Bernhard Modern BT" w:hAnsi="Bernhard Modern BT"/>
        </w:rPr>
        <w:t>--</w:t>
      </w:r>
      <w:r w:rsidR="00F14800" w:rsidRPr="00A2416E">
        <w:rPr>
          <w:rFonts w:ascii="Bernhard Modern BT" w:hAnsi="Bernhard Modern BT"/>
        </w:rPr>
        <w:t xml:space="preserve">We know too many stories of swindlers and tricksters. Snake oil salesmen and ponzi schemes. </w:t>
      </w:r>
      <w:r w:rsidR="00AB0DAB" w:rsidRPr="00A2416E">
        <w:rPr>
          <w:rFonts w:ascii="Bernhard Modern BT" w:hAnsi="Bernhard Modern BT"/>
        </w:rPr>
        <w:t>Quick talkers, one-liners, tweeters and obfuscators--</w:t>
      </w:r>
      <w:r w:rsidR="00F14800" w:rsidRPr="00A2416E">
        <w:rPr>
          <w:rFonts w:ascii="Bernhard Modern BT" w:hAnsi="Bernhard Modern BT"/>
        </w:rPr>
        <w:t>We’re bombarded by too many advertisements trying to get us to by this or do that. “Doubt” is why we haven</w:t>
      </w:r>
      <w:r w:rsidR="00AB0DAB" w:rsidRPr="00A2416E">
        <w:rPr>
          <w:rFonts w:ascii="Bernhard Modern BT" w:hAnsi="Bernhard Modern BT"/>
        </w:rPr>
        <w:t>’t lost our financial security, our in</w:t>
      </w:r>
      <w:r w:rsidR="00A2416E" w:rsidRPr="00A2416E">
        <w:rPr>
          <w:rFonts w:ascii="Bernhard Modern BT" w:hAnsi="Bernhard Modern BT"/>
        </w:rPr>
        <w:t>dependence, our individualism, our safety.</w:t>
      </w:r>
    </w:p>
    <w:p w14:paraId="4C838962" w14:textId="77777777" w:rsidR="00AB0DAB" w:rsidRPr="00A2416E" w:rsidRDefault="00AB0DAB" w:rsidP="0075667E">
      <w:pPr>
        <w:rPr>
          <w:rFonts w:ascii="Bernhard Modern BT" w:hAnsi="Bernhard Modern BT"/>
        </w:rPr>
      </w:pPr>
    </w:p>
    <w:p w14:paraId="01832E5B" w14:textId="1831E0A3" w:rsidR="00F14800" w:rsidRPr="00A2416E" w:rsidRDefault="00F14800" w:rsidP="0075667E">
      <w:pPr>
        <w:rPr>
          <w:rFonts w:ascii="Bernhard Modern BT" w:hAnsi="Bernhard Modern BT"/>
        </w:rPr>
      </w:pPr>
      <w:r w:rsidRPr="00A2416E">
        <w:rPr>
          <w:rFonts w:ascii="Bernhard Modern BT" w:hAnsi="Bernhard Modern BT"/>
        </w:rPr>
        <w:t xml:space="preserve">We’re trained to doubt in the same way we look both ways before crossing the road. </w:t>
      </w:r>
    </w:p>
    <w:p w14:paraId="2095F875" w14:textId="77777777" w:rsidR="00F14800" w:rsidRPr="00A2416E" w:rsidRDefault="00F14800" w:rsidP="0075667E">
      <w:pPr>
        <w:rPr>
          <w:rFonts w:ascii="Bernhard Modern BT" w:hAnsi="Bernhard Modern BT"/>
        </w:rPr>
      </w:pPr>
    </w:p>
    <w:p w14:paraId="3DD33111" w14:textId="4A62A582" w:rsidR="00DA5AB2" w:rsidRPr="00A2416E" w:rsidRDefault="00F14800" w:rsidP="0075667E">
      <w:pPr>
        <w:rPr>
          <w:rFonts w:ascii="Bernhard Modern BT" w:hAnsi="Bernhard Modern BT"/>
        </w:rPr>
      </w:pPr>
      <w:r w:rsidRPr="00A2416E">
        <w:rPr>
          <w:rFonts w:ascii="Bernhard Modern BT" w:hAnsi="Bernhard Modern BT"/>
        </w:rPr>
        <w:t xml:space="preserve">But financial security is not faith security. Doubt in our faith is an opportunity—just like Thomas—to literally become closer to Jesus. </w:t>
      </w:r>
      <w:r w:rsidR="009D35C4">
        <w:rPr>
          <w:rFonts w:ascii="Bernhard Modern BT" w:hAnsi="Bernhard Modern BT"/>
        </w:rPr>
        <w:t xml:space="preserve">To do that, we have to risk sharing ourselves. </w:t>
      </w:r>
      <w:r w:rsidR="003525EA">
        <w:rPr>
          <w:rFonts w:ascii="Bernhard Modern BT" w:hAnsi="Bernhard Modern BT"/>
        </w:rPr>
        <w:t xml:space="preserve">Be open to share, and be open to change. </w:t>
      </w:r>
    </w:p>
    <w:p w14:paraId="2552E6FD" w14:textId="77777777" w:rsidR="00A2416E" w:rsidRPr="00A2416E" w:rsidRDefault="00A2416E" w:rsidP="0075667E">
      <w:pPr>
        <w:rPr>
          <w:rFonts w:ascii="Bernhard Modern BT" w:hAnsi="Bernhard Modern BT"/>
        </w:rPr>
      </w:pPr>
    </w:p>
    <w:p w14:paraId="01A6C816" w14:textId="6A0E2826" w:rsidR="00F14800" w:rsidRPr="00A2416E" w:rsidRDefault="00F14800" w:rsidP="0075667E">
      <w:pPr>
        <w:rPr>
          <w:rFonts w:ascii="Bernhard Modern BT" w:hAnsi="Bernhard Modern BT"/>
        </w:rPr>
      </w:pPr>
      <w:r w:rsidRPr="00A2416E">
        <w:rPr>
          <w:rFonts w:ascii="Bernhard Modern BT" w:hAnsi="Bernhard Modern BT"/>
        </w:rPr>
        <w:t>I’ve heard it said that doubt, or questioning faith, is “the devil trying to get a foothold”, but I prefer to see doubt and questions of faith more like a child tugging at the shirtsleeve. It is an opportunity to take time an</w:t>
      </w:r>
      <w:r w:rsidR="00AB0DAB" w:rsidRPr="00A2416E">
        <w:rPr>
          <w:rFonts w:ascii="Bernhard Modern BT" w:hAnsi="Bernhard Modern BT"/>
        </w:rPr>
        <w:t>d</w:t>
      </w:r>
      <w:r w:rsidRPr="00A2416E">
        <w:rPr>
          <w:rFonts w:ascii="Bernhard Modern BT" w:hAnsi="Bernhard Modern BT"/>
        </w:rPr>
        <w:t xml:space="preserve"> attention. Friends, I welcome doubt. </w:t>
      </w:r>
    </w:p>
    <w:p w14:paraId="7656B0D5" w14:textId="77777777" w:rsidR="00F14800" w:rsidRPr="00A2416E" w:rsidRDefault="00F14800" w:rsidP="0075667E">
      <w:pPr>
        <w:rPr>
          <w:rFonts w:ascii="Bernhard Modern BT" w:hAnsi="Bernhard Modern BT"/>
        </w:rPr>
      </w:pPr>
    </w:p>
    <w:p w14:paraId="76CAC819" w14:textId="53A21B21" w:rsidR="00F14800" w:rsidRPr="00A2416E" w:rsidRDefault="00F14800" w:rsidP="0075667E">
      <w:pPr>
        <w:rPr>
          <w:rFonts w:ascii="Bernhard Modern BT" w:hAnsi="Bernhard Modern BT"/>
        </w:rPr>
      </w:pPr>
      <w:r w:rsidRPr="00A2416E">
        <w:rPr>
          <w:rFonts w:ascii="Bernhard Modern BT" w:hAnsi="Bernhard Modern BT"/>
        </w:rPr>
        <w:t xml:space="preserve">I welcome doubt because whenever I’m at a juncture of uncertainty—not sure what to say or to do, not sure what path to take or decision to make—I ask: </w:t>
      </w:r>
      <w:r w:rsidR="00AB0DAB" w:rsidRPr="00A2416E">
        <w:rPr>
          <w:rFonts w:ascii="Bernhard Modern BT" w:hAnsi="Bernhard Modern BT"/>
        </w:rPr>
        <w:t>do these words and ideas, and what they ask in response from me, participate</w:t>
      </w:r>
      <w:r w:rsidRPr="00A2416E">
        <w:rPr>
          <w:rFonts w:ascii="Bernhard Modern BT" w:hAnsi="Bernhard Modern BT"/>
        </w:rPr>
        <w:t xml:space="preserve"> in t</w:t>
      </w:r>
      <w:r w:rsidR="00AB0DAB" w:rsidRPr="00A2416E">
        <w:rPr>
          <w:rFonts w:ascii="Bernhard Modern BT" w:hAnsi="Bernhard Modern BT"/>
        </w:rPr>
        <w:t>he crucifixion, or participate</w:t>
      </w:r>
      <w:r w:rsidRPr="00A2416E">
        <w:rPr>
          <w:rFonts w:ascii="Bernhard Modern BT" w:hAnsi="Bernhard Modern BT"/>
        </w:rPr>
        <w:t xml:space="preserve"> in resurrection? </w:t>
      </w:r>
    </w:p>
    <w:p w14:paraId="5C6B620A" w14:textId="77777777" w:rsidR="00F14800" w:rsidRPr="00A2416E" w:rsidRDefault="00F14800" w:rsidP="0075667E">
      <w:pPr>
        <w:rPr>
          <w:rFonts w:ascii="Bernhard Modern BT" w:hAnsi="Bernhard Modern BT"/>
        </w:rPr>
      </w:pPr>
    </w:p>
    <w:p w14:paraId="1E9CF652" w14:textId="77777777" w:rsidR="00F14800" w:rsidRPr="00A2416E" w:rsidRDefault="00F14800" w:rsidP="0075667E">
      <w:pPr>
        <w:rPr>
          <w:rFonts w:ascii="Bernhard Modern BT" w:hAnsi="Bernhard Modern BT"/>
        </w:rPr>
      </w:pPr>
      <w:r w:rsidRPr="00A2416E">
        <w:rPr>
          <w:rFonts w:ascii="Bernhard Modern BT" w:hAnsi="Bernhard Modern BT"/>
        </w:rPr>
        <w:t>I mean, think of what Jesus said when he returned to that upper room (and I don’t know about you, but if I just saw my faith leader executed and he comes back from the dead to see me again, what he says at that moment is probably of some importance)</w:t>
      </w:r>
    </w:p>
    <w:p w14:paraId="06A275B8" w14:textId="77777777" w:rsidR="00F14800" w:rsidRPr="00A2416E" w:rsidRDefault="00F14800" w:rsidP="0075667E">
      <w:pPr>
        <w:rPr>
          <w:rFonts w:ascii="Bernhard Modern BT" w:hAnsi="Bernhard Modern BT"/>
        </w:rPr>
      </w:pPr>
    </w:p>
    <w:p w14:paraId="218AC3BA" w14:textId="77777777" w:rsidR="00F14800" w:rsidRPr="00A2416E" w:rsidRDefault="00F14800" w:rsidP="0075667E">
      <w:pPr>
        <w:rPr>
          <w:rFonts w:ascii="Bernhard Modern BT" w:hAnsi="Bernhard Modern BT"/>
          <w:i/>
        </w:rPr>
      </w:pPr>
      <w:r w:rsidRPr="00A2416E">
        <w:rPr>
          <w:rFonts w:ascii="Bernhard Modern BT" w:hAnsi="Bernhard Modern BT"/>
        </w:rPr>
        <w:t>…“</w:t>
      </w:r>
      <w:r w:rsidRPr="00A2416E">
        <w:rPr>
          <w:rFonts w:ascii="Bernhard Modern BT" w:hAnsi="Bernhard Modern BT"/>
          <w:i/>
        </w:rPr>
        <w:t xml:space="preserve">Peace be with you” </w:t>
      </w:r>
    </w:p>
    <w:p w14:paraId="63836CAB" w14:textId="77777777" w:rsidR="00F14800" w:rsidRPr="00A2416E" w:rsidRDefault="00F14800" w:rsidP="0075667E">
      <w:pPr>
        <w:rPr>
          <w:rFonts w:ascii="Bernhard Modern BT" w:hAnsi="Bernhard Modern BT"/>
          <w:i/>
        </w:rPr>
      </w:pPr>
      <w:r w:rsidRPr="00A2416E">
        <w:rPr>
          <w:rFonts w:ascii="Bernhard Modern BT" w:hAnsi="Bernhard Modern BT"/>
          <w:i/>
        </w:rPr>
        <w:t xml:space="preserve">…"As the Father has sent me, so I send you." </w:t>
      </w:r>
    </w:p>
    <w:p w14:paraId="43ECBB81" w14:textId="77777777" w:rsidR="00F14800" w:rsidRPr="00A2416E" w:rsidRDefault="00F14800" w:rsidP="0075667E">
      <w:pPr>
        <w:rPr>
          <w:rFonts w:ascii="Bernhard Modern BT" w:hAnsi="Bernhard Modern BT"/>
          <w:i/>
        </w:rPr>
      </w:pPr>
      <w:r w:rsidRPr="00A2416E">
        <w:rPr>
          <w:rFonts w:ascii="Bernhard Modern BT" w:hAnsi="Bernhard Modern BT"/>
          <w:i/>
        </w:rPr>
        <w:t>…"Receive the Holy Spirit.”</w:t>
      </w:r>
    </w:p>
    <w:p w14:paraId="6BE22677" w14:textId="77777777" w:rsidR="00F14800" w:rsidRPr="00A2416E" w:rsidRDefault="00F14800" w:rsidP="0075667E">
      <w:pPr>
        <w:rPr>
          <w:rFonts w:ascii="Bernhard Modern BT" w:hAnsi="Bernhard Modern BT"/>
          <w:i/>
        </w:rPr>
      </w:pPr>
      <w:r w:rsidRPr="00A2416E">
        <w:rPr>
          <w:rFonts w:ascii="Bernhard Modern BT" w:hAnsi="Bernhard Modern BT"/>
          <w:i/>
        </w:rPr>
        <w:t>…“If you forgive the sins of any, they are forgiven them; if you retain the sins of any, they are retained."</w:t>
      </w:r>
    </w:p>
    <w:p w14:paraId="2C6DF6DD" w14:textId="77777777" w:rsidR="004110E6" w:rsidRDefault="004110E6" w:rsidP="0075667E">
      <w:pPr>
        <w:rPr>
          <w:rFonts w:ascii="Bernhard Modern BT" w:hAnsi="Bernhard Modern BT"/>
          <w:i/>
        </w:rPr>
      </w:pPr>
    </w:p>
    <w:p w14:paraId="0DC6287D" w14:textId="3B184077" w:rsidR="00F14800" w:rsidRPr="00A2416E" w:rsidRDefault="00F14800" w:rsidP="0075667E">
      <w:pPr>
        <w:rPr>
          <w:rFonts w:ascii="Bernhard Modern BT" w:hAnsi="Bernhard Modern BT"/>
        </w:rPr>
      </w:pPr>
      <w:r w:rsidRPr="00A2416E">
        <w:rPr>
          <w:rFonts w:ascii="Bernhard Modern BT" w:hAnsi="Bernhard Modern BT"/>
        </w:rPr>
        <w:t xml:space="preserve">Jesus tells us we have a choice--and conscious or not we make a choice. In my daily actions am I participating in division and destruction, in the spread of anger like some plague or flu epidemic—am I participating in brokenness? Or am I repairing? Am I trying to make things right? </w:t>
      </w:r>
    </w:p>
    <w:p w14:paraId="7874363F" w14:textId="77777777" w:rsidR="00A2416E" w:rsidRPr="00A2416E" w:rsidRDefault="00F14800" w:rsidP="0075667E">
      <w:pPr>
        <w:rPr>
          <w:rFonts w:ascii="Bernhard Modern BT" w:hAnsi="Bernhard Modern BT"/>
        </w:rPr>
      </w:pPr>
      <w:r w:rsidRPr="00A2416E">
        <w:rPr>
          <w:rFonts w:ascii="Bernhard Modern BT" w:hAnsi="Bernhard Modern BT"/>
        </w:rPr>
        <w:t>This reminds me of another practice I’ve learned</w:t>
      </w:r>
      <w:r w:rsidR="00AB0DAB" w:rsidRPr="00A2416E">
        <w:rPr>
          <w:rFonts w:ascii="Bernhard Modern BT" w:hAnsi="Bernhard Modern BT"/>
        </w:rPr>
        <w:t xml:space="preserve"> as a parent: </w:t>
      </w:r>
      <w:r w:rsidRPr="00A2416E">
        <w:rPr>
          <w:rFonts w:ascii="Bernhard Modern BT" w:hAnsi="Bernhard Modern BT"/>
        </w:rPr>
        <w:t>Anytime I say “No” to my child</w:t>
      </w:r>
      <w:r w:rsidR="00AB0DAB" w:rsidRPr="00A2416E">
        <w:rPr>
          <w:rFonts w:ascii="Bernhard Modern BT" w:hAnsi="Bernhard Modern BT"/>
        </w:rPr>
        <w:t>ren</w:t>
      </w:r>
      <w:r w:rsidRPr="00A2416E">
        <w:rPr>
          <w:rFonts w:ascii="Bernhard Modern BT" w:hAnsi="Bernhard Modern BT"/>
        </w:rPr>
        <w:t xml:space="preserve">, </w:t>
      </w:r>
      <w:r w:rsidR="00AB0DAB" w:rsidRPr="00A2416E">
        <w:rPr>
          <w:rFonts w:ascii="Bernhard Modern BT" w:hAnsi="Bernhard Modern BT"/>
        </w:rPr>
        <w:t xml:space="preserve">rather than simply leaning on my authority, </w:t>
      </w:r>
      <w:r w:rsidRPr="00A2416E">
        <w:rPr>
          <w:rFonts w:ascii="Bernhard Modern BT" w:hAnsi="Bernhard Modern BT"/>
        </w:rPr>
        <w:t>it is far more effective to redirect them to an alternative “Yes”…</w:t>
      </w:r>
    </w:p>
    <w:p w14:paraId="649DD51D" w14:textId="77777777" w:rsidR="00A2416E" w:rsidRDefault="00A2416E" w:rsidP="0075667E">
      <w:pPr>
        <w:rPr>
          <w:rFonts w:ascii="Bernhard Modern BT" w:hAnsi="Bernhard Modern BT"/>
        </w:rPr>
      </w:pPr>
      <w:r w:rsidRPr="00A2416E">
        <w:rPr>
          <w:rFonts w:ascii="Bernhard Modern BT" w:hAnsi="Bernhard Modern BT"/>
        </w:rPr>
        <w:t>(my teenage son uses this right back at me these days—when I give a “no” he asks: “what is the alternative?” It drives me crazy, but it’s fair)</w:t>
      </w:r>
      <w:r>
        <w:rPr>
          <w:rFonts w:ascii="Bernhard Modern BT" w:hAnsi="Bernhard Modern BT"/>
        </w:rPr>
        <w:t xml:space="preserve">. </w:t>
      </w:r>
    </w:p>
    <w:p w14:paraId="6FCB31D8" w14:textId="77777777" w:rsidR="00A2416E" w:rsidRDefault="00A2416E" w:rsidP="0075667E">
      <w:pPr>
        <w:rPr>
          <w:rFonts w:ascii="Bernhard Modern BT" w:hAnsi="Bernhard Modern BT"/>
        </w:rPr>
      </w:pPr>
    </w:p>
    <w:p w14:paraId="63E1021E" w14:textId="160598FF" w:rsidR="00A2416E" w:rsidRPr="00A2416E" w:rsidRDefault="00A2416E" w:rsidP="0075667E">
      <w:pPr>
        <w:rPr>
          <w:rFonts w:ascii="Bernhard Modern BT" w:hAnsi="Bernhard Modern BT"/>
        </w:rPr>
      </w:pPr>
      <w:r>
        <w:rPr>
          <w:rFonts w:ascii="Bernhard Modern BT" w:hAnsi="Bernhard Modern BT"/>
        </w:rPr>
        <w:t xml:space="preserve">What is the alternative? What is the “yes” </w:t>
      </w:r>
    </w:p>
    <w:p w14:paraId="64B42462" w14:textId="4A1B18BB" w:rsidR="00AB0DAB" w:rsidRPr="00DA20E8" w:rsidRDefault="00F14800" w:rsidP="0075667E">
      <w:pPr>
        <w:rPr>
          <w:rFonts w:ascii="Bernhard Modern BT" w:hAnsi="Bernhard Modern BT"/>
        </w:rPr>
      </w:pPr>
      <w:r w:rsidRPr="00150A44">
        <w:rPr>
          <w:rFonts w:ascii="Bernhard Modern BT" w:hAnsi="Bernhard Modern BT"/>
          <w:color w:val="800000"/>
        </w:rPr>
        <w:t xml:space="preserve"> </w:t>
      </w:r>
    </w:p>
    <w:p w14:paraId="5013A83F" w14:textId="7B7CC6B5" w:rsidR="00AB0DAB" w:rsidRPr="00DA20E8" w:rsidRDefault="002A7C06" w:rsidP="0075667E">
      <w:pPr>
        <w:rPr>
          <w:rFonts w:ascii="Bernhard Modern BT" w:hAnsi="Bernhard Modern BT"/>
        </w:rPr>
      </w:pPr>
      <w:r w:rsidRPr="00DA20E8">
        <w:rPr>
          <w:rFonts w:ascii="Bernhard Modern BT" w:hAnsi="Bernhard Modern BT"/>
        </w:rPr>
        <w:t xml:space="preserve">I think faith works that way too: </w:t>
      </w:r>
      <w:r w:rsidR="00A2416E" w:rsidRPr="00DA20E8">
        <w:rPr>
          <w:rFonts w:ascii="Bernhard Modern BT" w:hAnsi="Bernhard Modern BT"/>
        </w:rPr>
        <w:t xml:space="preserve">we know that </w:t>
      </w:r>
      <w:r w:rsidRPr="00DA20E8">
        <w:rPr>
          <w:rFonts w:ascii="Bernhard Modern BT" w:hAnsi="Bernhard Modern BT"/>
        </w:rPr>
        <w:t>for each of us, the constructs of theology</w:t>
      </w:r>
      <w:r w:rsidR="00A2416E" w:rsidRPr="00DA20E8">
        <w:rPr>
          <w:rFonts w:ascii="Bernhard Modern BT" w:hAnsi="Bernhard Modern BT"/>
        </w:rPr>
        <w:t xml:space="preserve">, the </w:t>
      </w:r>
      <w:r w:rsidRPr="00DA20E8">
        <w:rPr>
          <w:rFonts w:ascii="Bernhard Modern BT" w:hAnsi="Bernhard Modern BT"/>
        </w:rPr>
        <w:t>comprehension of the Biblical message</w:t>
      </w:r>
      <w:r w:rsidR="00A2416E" w:rsidRPr="00DA20E8">
        <w:rPr>
          <w:rFonts w:ascii="Bernhard Modern BT" w:hAnsi="Bernhard Modern BT"/>
        </w:rPr>
        <w:t xml:space="preserve">, </w:t>
      </w:r>
      <w:r w:rsidRPr="00DA20E8">
        <w:rPr>
          <w:rFonts w:ascii="Bernhard Modern BT" w:hAnsi="Bernhard Modern BT"/>
        </w:rPr>
        <w:t xml:space="preserve">can in some instances be very different. </w:t>
      </w:r>
    </w:p>
    <w:p w14:paraId="3D9AA9AF" w14:textId="77777777" w:rsidR="002A7C06" w:rsidRPr="00DA20E8" w:rsidRDefault="002A7C06" w:rsidP="0075667E">
      <w:pPr>
        <w:rPr>
          <w:rFonts w:ascii="Bernhard Modern BT" w:hAnsi="Bernhard Modern BT"/>
        </w:rPr>
      </w:pPr>
    </w:p>
    <w:p w14:paraId="78718234" w14:textId="77777777" w:rsidR="004110E6" w:rsidRDefault="002A7C06" w:rsidP="0075667E">
      <w:pPr>
        <w:rPr>
          <w:rFonts w:ascii="Bernhard Modern BT" w:hAnsi="Bernhard Modern BT"/>
        </w:rPr>
      </w:pPr>
      <w:r w:rsidRPr="00DA20E8">
        <w:rPr>
          <w:rFonts w:ascii="Bernhard Modern BT" w:hAnsi="Bernhard Modern BT"/>
        </w:rPr>
        <w:t xml:space="preserve">Amen. We come from different life experiences, and God will speak to each of us uniquely. </w:t>
      </w:r>
      <w:r w:rsidR="00A2416E" w:rsidRPr="00DA20E8">
        <w:rPr>
          <w:rFonts w:ascii="Bernhard Modern BT" w:hAnsi="Bernhard Modern BT"/>
        </w:rPr>
        <w:t xml:space="preserve">I believe that. </w:t>
      </w:r>
      <w:r w:rsidRPr="00DA20E8">
        <w:rPr>
          <w:rFonts w:ascii="Bernhard Modern BT" w:hAnsi="Bernhard Modern BT"/>
        </w:rPr>
        <w:t xml:space="preserve">I was </w:t>
      </w:r>
      <w:r w:rsidR="00A2416E" w:rsidRPr="00DA20E8">
        <w:rPr>
          <w:rFonts w:ascii="Bernhard Modern BT" w:hAnsi="Bernhard Modern BT"/>
        </w:rPr>
        <w:t xml:space="preserve">asked recently </w:t>
      </w:r>
      <w:r w:rsidRPr="00DA20E8">
        <w:rPr>
          <w:rFonts w:ascii="Bernhard Modern BT" w:hAnsi="Bernhard Modern BT"/>
        </w:rPr>
        <w:t>how we are different from Cathol</w:t>
      </w:r>
      <w:r w:rsidR="00DA20E8" w:rsidRPr="00DA20E8">
        <w:rPr>
          <w:rFonts w:ascii="Bernhard Modern BT" w:hAnsi="Bernhard Modern BT"/>
        </w:rPr>
        <w:t>ic or more extreme Evangelical P</w:t>
      </w:r>
      <w:r w:rsidRPr="00DA20E8">
        <w:rPr>
          <w:rFonts w:ascii="Bernhard Modern BT" w:hAnsi="Bernhard Modern BT"/>
        </w:rPr>
        <w:t>rotestants—</w:t>
      </w:r>
      <w:r w:rsidR="00DA20E8" w:rsidRPr="00DA20E8">
        <w:rPr>
          <w:rFonts w:ascii="Bernhard Modern BT" w:hAnsi="Bernhard Modern BT"/>
        </w:rPr>
        <w:t xml:space="preserve">and I said that in the </w:t>
      </w:r>
      <w:r w:rsidRPr="00DA20E8">
        <w:rPr>
          <w:rFonts w:ascii="Bernhard Modern BT" w:hAnsi="Bernhard Modern BT"/>
        </w:rPr>
        <w:t>U</w:t>
      </w:r>
      <w:r w:rsidR="00DA20E8" w:rsidRPr="00DA20E8">
        <w:rPr>
          <w:rFonts w:ascii="Bernhard Modern BT" w:hAnsi="Bernhard Modern BT"/>
        </w:rPr>
        <w:t xml:space="preserve">nited </w:t>
      </w:r>
      <w:r w:rsidRPr="00DA20E8">
        <w:rPr>
          <w:rFonts w:ascii="Bernhard Modern BT" w:hAnsi="Bernhard Modern BT"/>
        </w:rPr>
        <w:t>C</w:t>
      </w:r>
      <w:r w:rsidR="00DA20E8" w:rsidRPr="00DA20E8">
        <w:rPr>
          <w:rFonts w:ascii="Bernhard Modern BT" w:hAnsi="Bernhard Modern BT"/>
        </w:rPr>
        <w:t xml:space="preserve">hurch of </w:t>
      </w:r>
      <w:r w:rsidRPr="00DA20E8">
        <w:rPr>
          <w:rFonts w:ascii="Bernhard Modern BT" w:hAnsi="Bernhard Modern BT"/>
        </w:rPr>
        <w:t>C</w:t>
      </w:r>
      <w:r w:rsidR="00DA20E8" w:rsidRPr="00DA20E8">
        <w:rPr>
          <w:rFonts w:ascii="Bernhard Modern BT" w:hAnsi="Bernhard Modern BT"/>
        </w:rPr>
        <w:t xml:space="preserve">hrist we </w:t>
      </w:r>
      <w:r w:rsidRPr="00DA20E8">
        <w:rPr>
          <w:rFonts w:ascii="Bernhard Modern BT" w:hAnsi="Bernhard Modern BT"/>
        </w:rPr>
        <w:t xml:space="preserve">welcome different stories. </w:t>
      </w:r>
    </w:p>
    <w:p w14:paraId="64DBEFD3" w14:textId="77777777" w:rsidR="004110E6" w:rsidRDefault="004110E6" w:rsidP="0075667E">
      <w:pPr>
        <w:rPr>
          <w:rFonts w:ascii="Bernhard Modern BT" w:hAnsi="Bernhard Modern BT"/>
        </w:rPr>
      </w:pPr>
    </w:p>
    <w:p w14:paraId="65D37487" w14:textId="359D0BD6" w:rsidR="002A7C06" w:rsidRPr="00DA20E8" w:rsidRDefault="002A7C06" w:rsidP="0075667E">
      <w:pPr>
        <w:rPr>
          <w:rFonts w:ascii="Bernhard Modern BT" w:hAnsi="Bernhard Modern BT"/>
        </w:rPr>
      </w:pPr>
      <w:r w:rsidRPr="00DA20E8">
        <w:rPr>
          <w:rFonts w:ascii="Bernhard Modern BT" w:hAnsi="Bernhard Modern BT"/>
        </w:rPr>
        <w:t xml:space="preserve">And I invite anybody, </w:t>
      </w:r>
      <w:r w:rsidR="00DA20E8" w:rsidRPr="00DA20E8">
        <w:rPr>
          <w:rFonts w:ascii="Bernhard Modern BT" w:hAnsi="Bernhard Modern BT"/>
        </w:rPr>
        <w:t>watching or reading</w:t>
      </w:r>
      <w:r w:rsidRPr="00DA20E8">
        <w:rPr>
          <w:rFonts w:ascii="Bernhard Modern BT" w:hAnsi="Bernhard Modern BT"/>
        </w:rPr>
        <w:t xml:space="preserve"> or beyond, to come up to this </w:t>
      </w:r>
      <w:r w:rsidR="00DA20E8" w:rsidRPr="00DA20E8">
        <w:rPr>
          <w:rFonts w:ascii="Bernhard Modern BT" w:hAnsi="Bernhard Modern BT"/>
        </w:rPr>
        <w:t>position and place</w:t>
      </w:r>
      <w:r w:rsidRPr="00DA20E8">
        <w:rPr>
          <w:rFonts w:ascii="Bernhard Modern BT" w:hAnsi="Bernhard Modern BT"/>
        </w:rPr>
        <w:t xml:space="preserve"> and share a message about how God is working in their lives. </w:t>
      </w:r>
      <w:r w:rsidR="00DA20E8" w:rsidRPr="00DA20E8">
        <w:rPr>
          <w:rFonts w:ascii="Bernhard Modern BT" w:hAnsi="Bernhard Modern BT"/>
        </w:rPr>
        <w:t xml:space="preserve">Put another way: want to share a message, send it. We’ll share it. </w:t>
      </w:r>
    </w:p>
    <w:p w14:paraId="22C892F1" w14:textId="77777777" w:rsidR="00DA20E8" w:rsidRDefault="00DA20E8" w:rsidP="0075667E">
      <w:pPr>
        <w:rPr>
          <w:rFonts w:ascii="Bernhard Modern BT" w:hAnsi="Bernhard Modern BT"/>
          <w:color w:val="800000"/>
        </w:rPr>
      </w:pPr>
    </w:p>
    <w:p w14:paraId="7112C47D" w14:textId="5AB3EA25" w:rsidR="00DA20E8" w:rsidRPr="00DA20E8" w:rsidRDefault="00DA20E8" w:rsidP="0075667E">
      <w:pPr>
        <w:rPr>
          <w:rFonts w:ascii="Bernhard Modern BT" w:hAnsi="Bernhard Modern BT"/>
        </w:rPr>
      </w:pPr>
      <w:r w:rsidRPr="00DA20E8">
        <w:rPr>
          <w:rFonts w:ascii="Bernhard Modern BT" w:hAnsi="Bernhard Modern BT"/>
        </w:rPr>
        <w:t xml:space="preserve">With two criteria— </w:t>
      </w:r>
    </w:p>
    <w:p w14:paraId="4157F7A3" w14:textId="77777777" w:rsidR="00DA20E8" w:rsidRPr="00DA20E8" w:rsidRDefault="00DA20E8" w:rsidP="0075667E">
      <w:pPr>
        <w:rPr>
          <w:rFonts w:ascii="Bernhard Modern BT" w:hAnsi="Bernhard Modern BT"/>
        </w:rPr>
      </w:pPr>
    </w:p>
    <w:p w14:paraId="530BDB42" w14:textId="53ADA5D4" w:rsidR="002A7C06" w:rsidRPr="00DA20E8" w:rsidRDefault="002A7C06" w:rsidP="0075667E">
      <w:pPr>
        <w:rPr>
          <w:rFonts w:ascii="Bernhard Modern BT" w:hAnsi="Bernhard Modern BT"/>
        </w:rPr>
      </w:pPr>
      <w:r w:rsidRPr="00DA20E8">
        <w:rPr>
          <w:rFonts w:ascii="Bernhard Modern BT" w:hAnsi="Bernhard Modern BT"/>
        </w:rPr>
        <w:t>One is that no human being is ever described or treated in our worship in such a way as to be “lesser” than another human being…</w:t>
      </w:r>
      <w:r w:rsidR="002644BE" w:rsidRPr="00DA20E8">
        <w:rPr>
          <w:rFonts w:ascii="Bernhard Modern BT" w:hAnsi="Bernhard Modern BT"/>
        </w:rPr>
        <w:t xml:space="preserve"> or considered “lesser” in the eyes of God…</w:t>
      </w:r>
      <w:r w:rsidRPr="00DA20E8">
        <w:rPr>
          <w:rFonts w:ascii="Bernhard Modern BT" w:hAnsi="Bernhard Modern BT"/>
        </w:rPr>
        <w:t xml:space="preserve"> because we believe that we are all beloved children of God. We do not create division in worship. Rather, we practice resurrection from brokenness</w:t>
      </w:r>
      <w:r w:rsidR="002644BE" w:rsidRPr="00DA20E8">
        <w:rPr>
          <w:rFonts w:ascii="Bernhard Modern BT" w:hAnsi="Bernhard Modern BT"/>
        </w:rPr>
        <w:t xml:space="preserve"> and division</w:t>
      </w:r>
      <w:r w:rsidRPr="00DA20E8">
        <w:rPr>
          <w:rFonts w:ascii="Bernhard Modern BT" w:hAnsi="Bernhard Modern BT"/>
        </w:rPr>
        <w:t xml:space="preserve">. </w:t>
      </w:r>
    </w:p>
    <w:p w14:paraId="47BF977F" w14:textId="77777777" w:rsidR="002644BE" w:rsidRPr="00DA20E8" w:rsidRDefault="002644BE" w:rsidP="0075667E">
      <w:pPr>
        <w:rPr>
          <w:rFonts w:ascii="Bernhard Modern BT" w:hAnsi="Bernhard Modern BT"/>
        </w:rPr>
      </w:pPr>
    </w:p>
    <w:p w14:paraId="11A449C4" w14:textId="77777777" w:rsidR="004110E6" w:rsidRDefault="004110E6" w:rsidP="0075667E">
      <w:pPr>
        <w:rPr>
          <w:rFonts w:ascii="Bernhard Modern BT" w:hAnsi="Bernhard Modern BT"/>
        </w:rPr>
      </w:pPr>
    </w:p>
    <w:p w14:paraId="4D5020C0" w14:textId="0DBC50D3" w:rsidR="00DA20E8" w:rsidRPr="004110E6" w:rsidRDefault="00DA20E8" w:rsidP="0075667E">
      <w:pPr>
        <w:rPr>
          <w:rFonts w:ascii="Bernhard Modern BT" w:hAnsi="Bernhard Modern BT"/>
        </w:rPr>
      </w:pPr>
      <w:r w:rsidRPr="004110E6">
        <w:rPr>
          <w:rFonts w:ascii="Bernhard Modern BT" w:hAnsi="Bernhard Modern BT"/>
        </w:rPr>
        <w:t>Jesus said, as he appeared to his disciples:</w:t>
      </w:r>
      <w:r w:rsidRPr="00DA20E8">
        <w:rPr>
          <w:rFonts w:ascii="Bernhard Modern BT" w:hAnsi="Bernhard Modern BT"/>
          <w:i/>
        </w:rPr>
        <w:t xml:space="preserve"> …“If you forgive the sins of any, they are forgiven them; if you retain the sins of any, they are retained." </w:t>
      </w:r>
      <w:r w:rsidRPr="004110E6">
        <w:rPr>
          <w:rFonts w:ascii="Bernhard Modern BT" w:hAnsi="Bernhard Modern BT"/>
        </w:rPr>
        <w:t xml:space="preserve">You can’t express hatred in the name of Love. Can’t attempt to isolate and dehumanize what Jesus has brought together. </w:t>
      </w:r>
    </w:p>
    <w:p w14:paraId="432A6ACD" w14:textId="77777777" w:rsidR="00DA20E8" w:rsidRPr="00DA20E8" w:rsidRDefault="00DA20E8" w:rsidP="0075667E">
      <w:pPr>
        <w:rPr>
          <w:rFonts w:ascii="Bernhard Modern BT" w:hAnsi="Bernhard Modern BT"/>
        </w:rPr>
      </w:pPr>
    </w:p>
    <w:p w14:paraId="1315C262" w14:textId="2ED3337D" w:rsidR="002A7C06" w:rsidRPr="00DA20E8" w:rsidRDefault="002A7C06" w:rsidP="0075667E">
      <w:pPr>
        <w:rPr>
          <w:rFonts w:ascii="Bernhard Modern BT" w:hAnsi="Bernhard Modern BT"/>
        </w:rPr>
      </w:pPr>
      <w:r w:rsidRPr="00DA20E8">
        <w:rPr>
          <w:rFonts w:ascii="Bernhard Modern BT" w:hAnsi="Bernhard Modern BT"/>
        </w:rPr>
        <w:t>And the other criteria: is that the message must focus on “yes”—because we can witness all around us the destructive forces of c</w:t>
      </w:r>
      <w:r w:rsidR="00746D99" w:rsidRPr="00DA20E8">
        <w:rPr>
          <w:rFonts w:ascii="Bernhard Modern BT" w:hAnsi="Bernhard Modern BT"/>
        </w:rPr>
        <w:t xml:space="preserve">hurches and cults </w:t>
      </w:r>
      <w:r w:rsidR="00DA20E8" w:rsidRPr="00DA20E8">
        <w:rPr>
          <w:rFonts w:ascii="Bernhard Modern BT" w:hAnsi="Bernhard Modern BT"/>
        </w:rPr>
        <w:t xml:space="preserve">and politics </w:t>
      </w:r>
      <w:r w:rsidR="00746D99" w:rsidRPr="00DA20E8">
        <w:rPr>
          <w:rFonts w:ascii="Bernhard Modern BT" w:hAnsi="Bernhard Modern BT"/>
        </w:rPr>
        <w:t xml:space="preserve">that constantly shout NO </w:t>
      </w:r>
      <w:r w:rsidR="00DA20E8" w:rsidRPr="00DA20E8">
        <w:rPr>
          <w:rFonts w:ascii="Bernhard Modern BT" w:hAnsi="Bernhard Modern BT"/>
        </w:rPr>
        <w:t xml:space="preserve">and back it up with a threat of fear </w:t>
      </w:r>
      <w:r w:rsidR="00746D99" w:rsidRPr="00DA20E8">
        <w:rPr>
          <w:rFonts w:ascii="Bernhard Modern BT" w:hAnsi="Bernhard Modern BT"/>
        </w:rPr>
        <w:t xml:space="preserve">until what is left is a vulnerable, afraid, and obedient child. </w:t>
      </w:r>
      <w:r w:rsidR="00FD73D1" w:rsidRPr="00FD73D1">
        <w:rPr>
          <w:rFonts w:ascii="Bernhard Modern BT" w:hAnsi="Bernhard Modern BT"/>
          <w:i/>
        </w:rPr>
        <w:t>“Receive the Holy Spirit”</w:t>
      </w:r>
      <w:r w:rsidR="00FD73D1">
        <w:rPr>
          <w:rFonts w:ascii="Bernhard Modern BT" w:hAnsi="Bernhard Modern BT"/>
        </w:rPr>
        <w:t xml:space="preserve"> Jesus says.</w:t>
      </w:r>
      <w:r w:rsidR="00FD73D1" w:rsidRPr="00FD73D1">
        <w:rPr>
          <w:rFonts w:ascii="Bernhard Modern BT" w:hAnsi="Bernhard Modern BT"/>
          <w:i/>
        </w:rPr>
        <w:t xml:space="preserve"> “As the Father has sent me, so I send you</w:t>
      </w:r>
      <w:r w:rsidR="00FD73D1">
        <w:rPr>
          <w:rFonts w:ascii="Bernhard Modern BT" w:hAnsi="Bernhard Modern BT"/>
          <w:i/>
        </w:rPr>
        <w:t>.</w:t>
      </w:r>
      <w:r w:rsidR="00FD73D1" w:rsidRPr="00FD73D1">
        <w:rPr>
          <w:rFonts w:ascii="Bernhard Modern BT" w:hAnsi="Bernhard Modern BT"/>
          <w:i/>
        </w:rPr>
        <w:t>”</w:t>
      </w:r>
    </w:p>
    <w:p w14:paraId="77E67DBA" w14:textId="66AE90A2" w:rsidR="00746D99" w:rsidRPr="004110E6" w:rsidRDefault="00746D99" w:rsidP="0075667E">
      <w:pPr>
        <w:rPr>
          <w:rFonts w:ascii="Bernhard Modern BT" w:hAnsi="Bernhard Modern BT"/>
        </w:rPr>
      </w:pPr>
    </w:p>
    <w:p w14:paraId="142AD2B8" w14:textId="656788F8" w:rsidR="00F14800" w:rsidRPr="004110E6" w:rsidRDefault="00AB0DAB" w:rsidP="0075667E">
      <w:pPr>
        <w:rPr>
          <w:rFonts w:ascii="Bernhard Modern BT" w:hAnsi="Bernhard Modern BT"/>
        </w:rPr>
      </w:pPr>
      <w:r w:rsidRPr="004110E6">
        <w:rPr>
          <w:rFonts w:ascii="Bernhard Modern BT" w:hAnsi="Bernhard Modern BT"/>
        </w:rPr>
        <w:t>S</w:t>
      </w:r>
      <w:r w:rsidR="00F14800" w:rsidRPr="004110E6">
        <w:rPr>
          <w:rFonts w:ascii="Bernhard Modern BT" w:hAnsi="Bernhard Modern BT"/>
        </w:rPr>
        <w:t xml:space="preserve">o: </w:t>
      </w:r>
      <w:r w:rsidR="00DA20E8" w:rsidRPr="004110E6">
        <w:rPr>
          <w:rFonts w:ascii="Bernhard Modern BT" w:hAnsi="Bernhard Modern BT"/>
        </w:rPr>
        <w:t xml:space="preserve">I can say that for sharing in the church, but </w:t>
      </w:r>
      <w:r w:rsidR="00F14800" w:rsidRPr="004110E6">
        <w:rPr>
          <w:rFonts w:ascii="Bernhard Modern BT" w:hAnsi="Bernhard Modern BT"/>
        </w:rPr>
        <w:t>can I do that in my own life? Anytime I say “no” to something in my world, can I turn it into a yes?</w:t>
      </w:r>
    </w:p>
    <w:p w14:paraId="49E288E7" w14:textId="77777777" w:rsidR="00F14800" w:rsidRPr="004110E6" w:rsidRDefault="00F14800" w:rsidP="0075667E">
      <w:pPr>
        <w:rPr>
          <w:rFonts w:ascii="Bernhard Modern BT" w:hAnsi="Bernhard Modern BT"/>
        </w:rPr>
      </w:pPr>
      <w:r w:rsidRPr="004110E6">
        <w:rPr>
          <w:rFonts w:ascii="Bernhard Modern BT" w:hAnsi="Bernhard Modern BT"/>
        </w:rPr>
        <w:t xml:space="preserve"> </w:t>
      </w:r>
    </w:p>
    <w:p w14:paraId="12AAD844" w14:textId="77777777" w:rsidR="00F14800" w:rsidRPr="004110E6" w:rsidRDefault="00F14800" w:rsidP="0075667E">
      <w:pPr>
        <w:rPr>
          <w:rFonts w:ascii="Bernhard Modern BT" w:hAnsi="Bernhard Modern BT"/>
        </w:rPr>
      </w:pPr>
      <w:r w:rsidRPr="004110E6">
        <w:rPr>
          <w:rFonts w:ascii="Bernhard Modern BT" w:hAnsi="Bernhard Modern BT"/>
        </w:rPr>
        <w:t xml:space="preserve">There is a lot of judgment in our culture, and consequently, there are a lot of things that repulse us in our day to day lives. We could spend our whole day saying “I hate this, I hate that, and I definitely hate that!” …Or we could say “I love this, I love that, and I definitely love that!” </w:t>
      </w:r>
    </w:p>
    <w:p w14:paraId="7B0AF9C0" w14:textId="1AC330B3" w:rsidR="00746D99" w:rsidRPr="004110E6" w:rsidRDefault="0075667E" w:rsidP="0075667E">
      <w:pPr>
        <w:rPr>
          <w:rFonts w:ascii="Bernhard Modern BT" w:hAnsi="Bernhard Modern BT"/>
        </w:rPr>
      </w:pPr>
      <w:r>
        <w:rPr>
          <w:rFonts w:ascii="Bernhard Modern BT" w:hAnsi="Bernhard Modern BT"/>
        </w:rPr>
        <w:br/>
      </w:r>
      <w:r w:rsidR="00F14800" w:rsidRPr="004110E6">
        <w:rPr>
          <w:rFonts w:ascii="Bernhard Modern BT" w:hAnsi="Bernhard Modern BT"/>
        </w:rPr>
        <w:t>Friends, this isn’</w:t>
      </w:r>
      <w:r w:rsidR="00746D99" w:rsidRPr="004110E6">
        <w:rPr>
          <w:rFonts w:ascii="Bernhard Modern BT" w:hAnsi="Bernhard Modern BT"/>
        </w:rPr>
        <w:t xml:space="preserve">t the most complicated theology—and yes, I say that often, but I repeat it because of how important it is! </w:t>
      </w:r>
    </w:p>
    <w:p w14:paraId="2AEE7EDE" w14:textId="77777777" w:rsidR="00746D99" w:rsidRPr="004110E6" w:rsidRDefault="00746D99" w:rsidP="0075667E">
      <w:pPr>
        <w:rPr>
          <w:rFonts w:ascii="Bernhard Modern BT" w:hAnsi="Bernhard Modern BT"/>
        </w:rPr>
      </w:pPr>
    </w:p>
    <w:p w14:paraId="09D1E10A" w14:textId="77777777" w:rsidR="00FD73D1" w:rsidRPr="004110E6" w:rsidRDefault="00F14800" w:rsidP="0075667E">
      <w:pPr>
        <w:rPr>
          <w:rFonts w:ascii="Bernhard Modern BT" w:hAnsi="Bernhard Modern BT"/>
        </w:rPr>
      </w:pPr>
      <w:r w:rsidRPr="004110E6">
        <w:rPr>
          <w:rFonts w:ascii="Bernhard Modern BT" w:hAnsi="Bernhard Modern BT"/>
        </w:rPr>
        <w:t xml:space="preserve">I’m fairly certain that turning every “no” in your life into a “yes” will make your life more beautiful, and you, in turn, will make this world a better place. </w:t>
      </w:r>
      <w:r w:rsidR="00746D99" w:rsidRPr="004110E6">
        <w:rPr>
          <w:rFonts w:ascii="Bernhard Modern BT" w:hAnsi="Bernhard Modern BT"/>
        </w:rPr>
        <w:t>Hear those places where the “NO” paralyzes</w:t>
      </w:r>
      <w:r w:rsidR="00FD73D1" w:rsidRPr="004110E6">
        <w:rPr>
          <w:rFonts w:ascii="Bernhard Modern BT" w:hAnsi="Bernhard Modern BT"/>
        </w:rPr>
        <w:t>…</w:t>
      </w:r>
      <w:r w:rsidR="00746D99" w:rsidRPr="004110E6">
        <w:rPr>
          <w:rFonts w:ascii="Bernhard Modern BT" w:hAnsi="Bernhard Modern BT"/>
        </w:rPr>
        <w:t>—where you find yourself shouting “NO!”</w:t>
      </w:r>
      <w:r w:rsidR="008E0E1B" w:rsidRPr="004110E6">
        <w:rPr>
          <w:rFonts w:ascii="Bernhard Modern BT" w:hAnsi="Bernhard Modern BT"/>
        </w:rPr>
        <w:t>—</w:t>
      </w:r>
      <w:r w:rsidR="00FD73D1" w:rsidRPr="004110E6">
        <w:rPr>
          <w:rFonts w:ascii="Bernhard Modern BT" w:hAnsi="Bernhard Modern BT"/>
        </w:rPr>
        <w:t xml:space="preserve"> And let Jesus guide you… Receive that Holy Spirit and let yourself be “sent” into living as a participant in the resurrection.  </w:t>
      </w:r>
    </w:p>
    <w:p w14:paraId="15869342" w14:textId="77777777" w:rsidR="00FD73D1" w:rsidRPr="004110E6" w:rsidRDefault="00FD73D1" w:rsidP="0075667E">
      <w:pPr>
        <w:rPr>
          <w:rFonts w:ascii="Bernhard Modern BT" w:hAnsi="Bernhard Modern BT"/>
        </w:rPr>
      </w:pPr>
    </w:p>
    <w:p w14:paraId="3181B5BC" w14:textId="53B302FD" w:rsidR="00746D99" w:rsidRPr="004110E6" w:rsidRDefault="00746D99" w:rsidP="0075667E">
      <w:pPr>
        <w:rPr>
          <w:rFonts w:ascii="Bernhard Modern BT" w:hAnsi="Bernhard Modern BT"/>
        </w:rPr>
      </w:pPr>
      <w:r w:rsidRPr="004110E6">
        <w:rPr>
          <w:rFonts w:ascii="Bernhard Modern BT" w:hAnsi="Bernhard Modern BT"/>
        </w:rPr>
        <w:t xml:space="preserve">And </w:t>
      </w:r>
      <w:r w:rsidR="008E0E1B" w:rsidRPr="004110E6">
        <w:rPr>
          <w:rFonts w:ascii="Bernhard Modern BT" w:hAnsi="Bernhard Modern BT"/>
        </w:rPr>
        <w:t xml:space="preserve">while you are at it, </w:t>
      </w:r>
      <w:r w:rsidRPr="004110E6">
        <w:rPr>
          <w:rFonts w:ascii="Bernhard Modern BT" w:hAnsi="Bernhard Modern BT"/>
        </w:rPr>
        <w:t>forgive the sins in yourself—where you are constantly telling yourself “NO”</w:t>
      </w:r>
      <w:r w:rsidR="008E0E1B" w:rsidRPr="004110E6">
        <w:rPr>
          <w:rFonts w:ascii="Bernhard Modern BT" w:hAnsi="Bernhard Modern BT"/>
        </w:rPr>
        <w:t xml:space="preserve"> in self-judgment and criticism. –Need a hand with that one? Come on in and talk, or let’s go for a walk! </w:t>
      </w:r>
    </w:p>
    <w:p w14:paraId="1C23C90B" w14:textId="77777777" w:rsidR="002644BE" w:rsidRPr="004110E6" w:rsidRDefault="002644BE" w:rsidP="0075667E">
      <w:pPr>
        <w:rPr>
          <w:rFonts w:ascii="Bernhard Modern BT" w:hAnsi="Bernhard Modern BT"/>
        </w:rPr>
      </w:pPr>
    </w:p>
    <w:p w14:paraId="2C2843E7" w14:textId="560AAB59" w:rsidR="00F14800" w:rsidRPr="004110E6" w:rsidRDefault="00F14800" w:rsidP="0075667E">
      <w:pPr>
        <w:rPr>
          <w:rFonts w:ascii="Bernhard Modern BT" w:hAnsi="Bernhard Modern BT"/>
          <w:i/>
        </w:rPr>
      </w:pPr>
      <w:r w:rsidRPr="004110E6">
        <w:rPr>
          <w:rFonts w:ascii="Bernhard Modern BT" w:hAnsi="Bernhard Modern BT"/>
        </w:rPr>
        <w:t xml:space="preserve">I wish, every time I needed a little boost of faith, that I could have Jesus walk into the room and breathe on me. And I try in my prayer to let that happen, but sometimes the busy and stress and anxiety can seem like too much—too much static to fully let Jesus in… </w:t>
      </w:r>
    </w:p>
    <w:p w14:paraId="1FC1B9DB" w14:textId="77777777" w:rsidR="00F14800" w:rsidRPr="004110E6" w:rsidRDefault="00F14800" w:rsidP="0075667E">
      <w:pPr>
        <w:rPr>
          <w:rFonts w:ascii="Bernhard Modern BT" w:hAnsi="Bernhard Modern BT"/>
        </w:rPr>
      </w:pPr>
    </w:p>
    <w:p w14:paraId="6603BE3A" w14:textId="77777777" w:rsidR="00F14800" w:rsidRPr="004110E6" w:rsidRDefault="00F14800" w:rsidP="0075667E">
      <w:pPr>
        <w:rPr>
          <w:rFonts w:ascii="Bernhard Modern BT" w:hAnsi="Bernhard Modern BT"/>
        </w:rPr>
      </w:pPr>
      <w:r w:rsidRPr="004110E6">
        <w:rPr>
          <w:rFonts w:ascii="Bernhard Modern BT" w:hAnsi="Bernhard Modern BT"/>
        </w:rPr>
        <w:t xml:space="preserve">That’s where the story comes in. Tell the story of resurrection. Tell the story of how God’s rhythm and order in our world does not let darkness and brokenness have the final word. That even if we can’t see it in one particular moment, light will return again. </w:t>
      </w:r>
    </w:p>
    <w:p w14:paraId="38A5B5B3" w14:textId="77777777" w:rsidR="00F14800" w:rsidRPr="004110E6" w:rsidRDefault="00F14800" w:rsidP="0075667E">
      <w:pPr>
        <w:rPr>
          <w:rFonts w:ascii="Bernhard Modern BT" w:hAnsi="Bernhard Modern BT"/>
        </w:rPr>
      </w:pPr>
    </w:p>
    <w:p w14:paraId="48386CD1" w14:textId="21EB736C" w:rsidR="00F14800" w:rsidRPr="004110E6" w:rsidRDefault="00FD73D1" w:rsidP="0075667E">
      <w:pPr>
        <w:rPr>
          <w:rFonts w:ascii="Bernhard Modern BT" w:hAnsi="Bernhard Modern BT"/>
        </w:rPr>
      </w:pPr>
      <w:r w:rsidRPr="004110E6">
        <w:rPr>
          <w:rFonts w:ascii="Bernhard Modern BT" w:hAnsi="Bernhard Modern BT"/>
        </w:rPr>
        <w:t xml:space="preserve">Remember that poem by </w:t>
      </w:r>
      <w:r w:rsidR="00F14800" w:rsidRPr="004110E6">
        <w:rPr>
          <w:rFonts w:ascii="Bernhard Modern BT" w:hAnsi="Bernhard Modern BT"/>
        </w:rPr>
        <w:t>Gerhard Frost</w:t>
      </w:r>
      <w:r w:rsidRPr="004110E6">
        <w:rPr>
          <w:rFonts w:ascii="Bernhard Modern BT" w:hAnsi="Bernhard Modern BT"/>
        </w:rPr>
        <w:t xml:space="preserve">—which you’ve heard so often from the front of this church: </w:t>
      </w:r>
      <w:r w:rsidR="00F14800" w:rsidRPr="004110E6">
        <w:rPr>
          <w:rFonts w:ascii="Bernhard Modern BT" w:hAnsi="Bernhard Modern BT"/>
        </w:rPr>
        <w:t xml:space="preserve">If I have a dark room and light room, and I open the door between them, the light room floods the dark room, not the other way around. </w:t>
      </w:r>
    </w:p>
    <w:p w14:paraId="37B37122" w14:textId="77777777" w:rsidR="00F14800" w:rsidRPr="004110E6" w:rsidRDefault="00F14800" w:rsidP="0075667E">
      <w:pPr>
        <w:rPr>
          <w:rFonts w:ascii="Bernhard Modern BT" w:hAnsi="Bernhard Modern BT"/>
          <w:i/>
        </w:rPr>
      </w:pPr>
    </w:p>
    <w:p w14:paraId="2919C76D" w14:textId="77777777" w:rsidR="008E0E1B" w:rsidRPr="004110E6" w:rsidRDefault="00F14800" w:rsidP="0075667E">
      <w:pPr>
        <w:rPr>
          <w:rFonts w:ascii="Bernhard Modern BT" w:hAnsi="Bernhard Modern BT"/>
        </w:rPr>
      </w:pPr>
      <w:r w:rsidRPr="004110E6">
        <w:rPr>
          <w:rFonts w:ascii="Bernhard Modern BT" w:hAnsi="Bernhard Modern BT"/>
        </w:rPr>
        <w:t xml:space="preserve">And tell your story! Stories have a power and we need to hear each other’s. In the church we call this testimony. </w:t>
      </w:r>
      <w:r w:rsidR="008E0E1B" w:rsidRPr="004110E6">
        <w:rPr>
          <w:rFonts w:ascii="Bernhard Modern BT" w:hAnsi="Bernhard Modern BT"/>
        </w:rPr>
        <w:t xml:space="preserve">And your testimony matters! </w:t>
      </w:r>
    </w:p>
    <w:p w14:paraId="0B959D82" w14:textId="10BED2DF" w:rsidR="008E0E1B" w:rsidRPr="004110E6" w:rsidRDefault="00FD73D1" w:rsidP="0075667E">
      <w:pPr>
        <w:rPr>
          <w:rFonts w:ascii="Bernhard Modern BT" w:hAnsi="Bernhard Modern BT"/>
          <w:i/>
        </w:rPr>
      </w:pPr>
      <w:r w:rsidRPr="004110E6">
        <w:rPr>
          <w:rFonts w:ascii="Bernhard Modern BT" w:hAnsi="Bernhard Modern BT"/>
        </w:rPr>
        <w:t xml:space="preserve"> </w:t>
      </w:r>
    </w:p>
    <w:p w14:paraId="3ECD0E50" w14:textId="070279B3" w:rsidR="008E0E1B" w:rsidRPr="004110E6" w:rsidRDefault="00FD73D1" w:rsidP="0075667E">
      <w:pPr>
        <w:rPr>
          <w:rFonts w:ascii="Bernhard Modern BT" w:hAnsi="Bernhard Modern BT"/>
        </w:rPr>
      </w:pPr>
      <w:r w:rsidRPr="004110E6">
        <w:rPr>
          <w:rFonts w:ascii="Bernhard Modern BT" w:hAnsi="Bernhard Modern BT"/>
        </w:rPr>
        <w:t xml:space="preserve">If we could gather for Joys and concerns, here is what I would ask you: “Where have you been a witness to Resurrection?” </w:t>
      </w:r>
    </w:p>
    <w:p w14:paraId="4B04822B" w14:textId="77777777" w:rsidR="00FD73D1" w:rsidRPr="004110E6" w:rsidRDefault="00FD73D1" w:rsidP="0075667E">
      <w:pPr>
        <w:rPr>
          <w:rFonts w:ascii="Bernhard Modern BT" w:hAnsi="Bernhard Modern BT"/>
        </w:rPr>
      </w:pPr>
    </w:p>
    <w:p w14:paraId="7A07EBB5" w14:textId="403C3CB1" w:rsidR="00F14800" w:rsidRPr="004110E6" w:rsidRDefault="00F14800" w:rsidP="0075667E">
      <w:pPr>
        <w:rPr>
          <w:rFonts w:ascii="Bernhard Modern BT" w:hAnsi="Bernhard Modern BT"/>
        </w:rPr>
      </w:pPr>
      <w:r w:rsidRPr="004110E6">
        <w:rPr>
          <w:rFonts w:ascii="Bernhard Modern BT" w:hAnsi="Bernhard Modern BT"/>
        </w:rPr>
        <w:t xml:space="preserve">We yearn for practical examples of how to live out our faith, and in my experience, the best way to kindle a spiritual flame is </w:t>
      </w:r>
      <w:r w:rsidR="008E0E1B" w:rsidRPr="004110E6">
        <w:rPr>
          <w:rFonts w:ascii="Bernhard Modern BT" w:hAnsi="Bernhard Modern BT"/>
        </w:rPr>
        <w:t xml:space="preserve">not to be bludgeoned with ideology, but </w:t>
      </w:r>
      <w:r w:rsidRPr="004110E6">
        <w:rPr>
          <w:rFonts w:ascii="Bernhard Modern BT" w:hAnsi="Bernhard Modern BT"/>
        </w:rPr>
        <w:t>to hear how another person has kindled</w:t>
      </w:r>
      <w:r w:rsidR="00FD73D1" w:rsidRPr="004110E6">
        <w:rPr>
          <w:rFonts w:ascii="Bernhard Modern BT" w:hAnsi="Bernhard Modern BT"/>
        </w:rPr>
        <w:t xml:space="preserve"> a spiritual flame—overcome adversity…</w:t>
      </w:r>
    </w:p>
    <w:p w14:paraId="6DD1DEEE" w14:textId="77777777" w:rsidR="00F14800" w:rsidRPr="004110E6" w:rsidRDefault="00F14800" w:rsidP="0075667E">
      <w:pPr>
        <w:rPr>
          <w:rFonts w:ascii="Bernhard Modern BT" w:hAnsi="Bernhard Modern BT"/>
        </w:rPr>
      </w:pPr>
    </w:p>
    <w:p w14:paraId="27624AF8" w14:textId="77777777" w:rsidR="00F14800" w:rsidRPr="004110E6" w:rsidRDefault="00F14800" w:rsidP="0075667E">
      <w:pPr>
        <w:rPr>
          <w:rFonts w:ascii="Bernhard Modern BT" w:hAnsi="Bernhard Modern BT"/>
        </w:rPr>
      </w:pPr>
      <w:r w:rsidRPr="004110E6">
        <w:rPr>
          <w:rFonts w:ascii="Bernhard Modern BT" w:hAnsi="Bernhard Modern BT"/>
        </w:rPr>
        <w:t xml:space="preserve">And… well, hear this line I recently read from one of my favorite writers: Brian Doyle. </w:t>
      </w:r>
    </w:p>
    <w:p w14:paraId="00E2E556" w14:textId="77777777" w:rsidR="00F14800" w:rsidRPr="004110E6" w:rsidRDefault="00F14800" w:rsidP="0075667E">
      <w:pPr>
        <w:rPr>
          <w:rFonts w:ascii="Bernhard Modern BT" w:hAnsi="Bernhard Modern BT"/>
          <w:i/>
        </w:rPr>
      </w:pPr>
    </w:p>
    <w:p w14:paraId="1B84D489" w14:textId="77777777" w:rsidR="00F14800" w:rsidRPr="004110E6" w:rsidRDefault="00F14800" w:rsidP="0075667E">
      <w:pPr>
        <w:rPr>
          <w:rFonts w:ascii="Bernhard Modern BT" w:hAnsi="Bernhard Modern BT"/>
        </w:rPr>
      </w:pPr>
      <w:r w:rsidRPr="004110E6">
        <w:rPr>
          <w:rFonts w:ascii="Bernhard Modern BT" w:hAnsi="Bernhard Modern BT"/>
          <w:i/>
        </w:rPr>
        <w:t xml:space="preserve">(Brian Doyle’s Martin Marten) The fact is that there are more stories in the space of a single second, in a single square foot of dirt and air and water, than we could tell each other in a hundred years. The word </w:t>
      </w:r>
      <w:r w:rsidRPr="004110E6">
        <w:rPr>
          <w:rFonts w:ascii="Bernhard Modern BT" w:hAnsi="Bernhard Modern BT"/>
        </w:rPr>
        <w:t>amazing</w:t>
      </w:r>
      <w:r w:rsidRPr="004110E6">
        <w:rPr>
          <w:rFonts w:ascii="Bernhard Modern BT" w:hAnsi="Bernhard Modern BT"/>
          <w:i/>
        </w:rPr>
        <w:t xml:space="preserve"> isn’t much of a word for how amazing that is. The fact is that there are more stories in the world than there are fish in the sea or birds in the air or lies among politicians. You could be sad at how many stories go untold, but you could also be delighted at how many stories we catch and share in delight and wonder and astonishment and illumination and sometimes even epiphany. The fact is that the more stores we share about living beings, the more attentive we are to living beings, and perhaps the less willing we are to slaughter them and allow them to be slaughtered. That could be.</w:t>
      </w:r>
    </w:p>
    <w:p w14:paraId="260A0E55" w14:textId="77777777" w:rsidR="002644BE" w:rsidRPr="004110E6" w:rsidRDefault="002644BE" w:rsidP="0075667E">
      <w:pPr>
        <w:rPr>
          <w:rFonts w:ascii="Bernhard Modern BT" w:hAnsi="Bernhard Modern BT"/>
        </w:rPr>
      </w:pPr>
    </w:p>
    <w:p w14:paraId="3BD8FB26" w14:textId="1BC8EAB0" w:rsidR="00F14800" w:rsidRPr="004110E6" w:rsidRDefault="00F14800" w:rsidP="0075667E">
      <w:pPr>
        <w:rPr>
          <w:rFonts w:ascii="Bernhard Modern BT" w:hAnsi="Bernhard Modern BT"/>
        </w:rPr>
      </w:pPr>
      <w:r w:rsidRPr="004110E6">
        <w:rPr>
          <w:rFonts w:ascii="Bernhard Modern BT" w:hAnsi="Bernhard Modern BT"/>
        </w:rPr>
        <w:t xml:space="preserve">Stories have the power to take us out of our theoretical and ideological minds, so that we can identify individual people, both to remind ourselves that we do not walk alone, and to remind ourselves that beyond the labels and descriptions we give to other people, they each have a unique soul and therefore each of them are beloved children of God—and it does us well to remember that. </w:t>
      </w:r>
      <w:r w:rsidR="008E0E1B" w:rsidRPr="004110E6">
        <w:rPr>
          <w:rFonts w:ascii="Bernhard Modern BT" w:hAnsi="Bernhard Modern BT"/>
        </w:rPr>
        <w:t xml:space="preserve">And to listen to their stories. </w:t>
      </w:r>
      <w:r w:rsidRPr="004110E6">
        <w:rPr>
          <w:rFonts w:ascii="Bernhard Modern BT" w:hAnsi="Bernhard Modern BT"/>
        </w:rPr>
        <w:t xml:space="preserve"> </w:t>
      </w:r>
    </w:p>
    <w:p w14:paraId="0E27B0FB" w14:textId="77777777" w:rsidR="00F14800" w:rsidRPr="004110E6" w:rsidRDefault="00F14800" w:rsidP="0075667E">
      <w:pPr>
        <w:rPr>
          <w:rFonts w:ascii="Bernhard Modern BT" w:hAnsi="Bernhard Modern BT"/>
        </w:rPr>
      </w:pPr>
    </w:p>
    <w:p w14:paraId="439E7E82" w14:textId="6686CEC4" w:rsidR="00F14800" w:rsidRPr="004110E6" w:rsidRDefault="00F14800" w:rsidP="0075667E">
      <w:pPr>
        <w:rPr>
          <w:rFonts w:ascii="Bernhard Modern BT" w:hAnsi="Bernhard Modern BT"/>
        </w:rPr>
      </w:pPr>
      <w:r w:rsidRPr="004110E6">
        <w:rPr>
          <w:rFonts w:ascii="Bernhard Modern BT" w:hAnsi="Bernhard Modern BT"/>
        </w:rPr>
        <w:t>We are called to be the hands and heads and hearts of resurrection. Again, either participating in crucifixion or participating in resurrection…</w:t>
      </w:r>
    </w:p>
    <w:p w14:paraId="326824CF" w14:textId="77777777" w:rsidR="00F14800" w:rsidRPr="004110E6" w:rsidRDefault="00F14800" w:rsidP="0075667E">
      <w:pPr>
        <w:rPr>
          <w:rFonts w:ascii="Bernhard Modern BT" w:hAnsi="Bernhard Modern BT"/>
        </w:rPr>
      </w:pPr>
    </w:p>
    <w:p w14:paraId="4BFE2002" w14:textId="780F222C" w:rsidR="00F14800" w:rsidRPr="004110E6" w:rsidRDefault="00F14800" w:rsidP="0075667E">
      <w:pPr>
        <w:rPr>
          <w:rFonts w:ascii="Bernhard Modern BT" w:hAnsi="Bernhard Modern BT"/>
        </w:rPr>
      </w:pPr>
      <w:r w:rsidRPr="004110E6">
        <w:rPr>
          <w:rFonts w:ascii="Bernhard Modern BT" w:hAnsi="Bernhard Modern BT"/>
        </w:rPr>
        <w:t xml:space="preserve">And I think this is how it works: I don’t single-handedly repair the brokenness in the world. When I breathe it does not bring </w:t>
      </w:r>
      <w:r w:rsidR="00FD73D1" w:rsidRPr="004110E6">
        <w:rPr>
          <w:rFonts w:ascii="Bernhard Modern BT" w:hAnsi="Bernhard Modern BT"/>
        </w:rPr>
        <w:t xml:space="preserve">peace to the people in the room. I share what I can. </w:t>
      </w:r>
    </w:p>
    <w:p w14:paraId="347AAEF1" w14:textId="77777777" w:rsidR="004110E6" w:rsidRDefault="004110E6" w:rsidP="0075667E">
      <w:pPr>
        <w:rPr>
          <w:rFonts w:ascii="Bernhard Modern BT" w:hAnsi="Bernhard Modern BT"/>
        </w:rPr>
      </w:pPr>
    </w:p>
    <w:p w14:paraId="4305DF0F" w14:textId="6BA5BF0A" w:rsidR="00F14800" w:rsidRPr="004110E6" w:rsidRDefault="00F14800" w:rsidP="0075667E">
      <w:pPr>
        <w:rPr>
          <w:rFonts w:ascii="Bernhard Modern BT" w:hAnsi="Bernhard Modern BT"/>
        </w:rPr>
      </w:pPr>
      <w:r w:rsidRPr="004110E6">
        <w:rPr>
          <w:rFonts w:ascii="Bernhard Modern BT" w:hAnsi="Bernhard Modern BT"/>
        </w:rPr>
        <w:t>So enjoy yourself. Have some fun. Find time to celebrate each other’s lives,</w:t>
      </w:r>
      <w:r w:rsidR="00FD73D1" w:rsidRPr="004110E6">
        <w:rPr>
          <w:rFonts w:ascii="Bernhard Modern BT" w:hAnsi="Bernhard Modern BT"/>
        </w:rPr>
        <w:t xml:space="preserve"> even at a distance,</w:t>
      </w:r>
      <w:r w:rsidRPr="004110E6">
        <w:rPr>
          <w:rFonts w:ascii="Bernhard Modern BT" w:hAnsi="Bernhard Modern BT"/>
        </w:rPr>
        <w:t xml:space="preserve"> to tell each other your stories. Live into those “yes” moments more than you shun the “no’s”.  </w:t>
      </w:r>
    </w:p>
    <w:p w14:paraId="534B1A57" w14:textId="77777777" w:rsidR="00F14800" w:rsidRPr="004110E6" w:rsidRDefault="00F14800" w:rsidP="0075667E">
      <w:pPr>
        <w:rPr>
          <w:rFonts w:ascii="Bernhard Modern BT" w:hAnsi="Bernhard Modern BT"/>
        </w:rPr>
      </w:pPr>
    </w:p>
    <w:p w14:paraId="033E57EC" w14:textId="77777777" w:rsidR="00F14800" w:rsidRPr="004110E6" w:rsidRDefault="00F14800" w:rsidP="0075667E">
      <w:pPr>
        <w:rPr>
          <w:rFonts w:ascii="Bernhard Modern BT" w:hAnsi="Bernhard Modern BT"/>
        </w:rPr>
      </w:pPr>
      <w:r w:rsidRPr="004110E6">
        <w:rPr>
          <w:rFonts w:ascii="Bernhard Modern BT" w:hAnsi="Bernhard Modern BT"/>
        </w:rPr>
        <w:t xml:space="preserve">It is that peace, and the lives we live and the decisions we make when centered in that peace, that I believe is how God wants us to live into the Easter story, how God wants us to live into resurrection.  </w:t>
      </w:r>
    </w:p>
    <w:p w14:paraId="09BFA3D2" w14:textId="77777777" w:rsidR="00F14800" w:rsidRPr="004110E6" w:rsidRDefault="00F14800" w:rsidP="004110E6">
      <w:pPr>
        <w:spacing w:line="360" w:lineRule="auto"/>
        <w:rPr>
          <w:rFonts w:ascii="Bernhard Modern BT" w:hAnsi="Bernhard Modern BT"/>
          <w:i/>
        </w:rPr>
      </w:pPr>
    </w:p>
    <w:p w14:paraId="2219F380" w14:textId="77777777" w:rsidR="00F14800" w:rsidRPr="00150A44" w:rsidRDefault="00F14800" w:rsidP="004110E6">
      <w:pPr>
        <w:spacing w:line="360" w:lineRule="auto"/>
        <w:rPr>
          <w:rFonts w:ascii="Bernhard Modern BT" w:hAnsi="Bernhard Modern BT"/>
          <w:i/>
          <w:color w:val="800000"/>
        </w:rPr>
      </w:pPr>
    </w:p>
    <w:p w14:paraId="4AA9F604" w14:textId="77777777" w:rsidR="001E6506" w:rsidRPr="00150A44" w:rsidRDefault="001E6506" w:rsidP="004110E6">
      <w:pPr>
        <w:spacing w:line="360" w:lineRule="auto"/>
        <w:rPr>
          <w:rFonts w:ascii="Bernhard Modern BT" w:hAnsi="Bernhard Modern BT"/>
          <w:i/>
          <w:color w:val="800000"/>
        </w:rPr>
      </w:pPr>
      <w:bookmarkStart w:id="0" w:name="_GoBack"/>
      <w:bookmarkEnd w:id="0"/>
    </w:p>
    <w:p w14:paraId="754FC3CD" w14:textId="7B0AEEB4" w:rsidR="001E6506" w:rsidRPr="00A2416E" w:rsidRDefault="00FD73D1" w:rsidP="004110E6">
      <w:pPr>
        <w:spacing w:line="360" w:lineRule="auto"/>
        <w:rPr>
          <w:rFonts w:ascii="Bernhard Modern BT" w:hAnsi="Bernhard Modern BT"/>
        </w:rPr>
      </w:pPr>
      <w:r>
        <w:rPr>
          <w:rFonts w:ascii="Bernhard Modern BT" w:hAnsi="Bernhard Modern BT"/>
        </w:rPr>
        <w:t xml:space="preserve"> </w:t>
      </w:r>
    </w:p>
    <w:p w14:paraId="5551C235" w14:textId="77777777" w:rsidR="00A2416E" w:rsidRDefault="00A2416E" w:rsidP="004110E6">
      <w:pPr>
        <w:spacing w:line="360" w:lineRule="auto"/>
        <w:rPr>
          <w:rFonts w:ascii="Times" w:eastAsia="Times New Roman" w:hAnsi="Times" w:cs="Times New Roman"/>
          <w:sz w:val="20"/>
          <w:szCs w:val="20"/>
        </w:rPr>
      </w:pPr>
    </w:p>
    <w:p w14:paraId="7E02A21A" w14:textId="77777777" w:rsidR="0075667E" w:rsidRDefault="0075667E" w:rsidP="004110E6">
      <w:pPr>
        <w:spacing w:line="360" w:lineRule="auto"/>
        <w:rPr>
          <w:rFonts w:ascii="Times" w:eastAsia="Times New Roman" w:hAnsi="Times" w:cs="Times New Roman"/>
          <w:sz w:val="20"/>
          <w:szCs w:val="20"/>
        </w:rPr>
      </w:pPr>
    </w:p>
    <w:p w14:paraId="4611A858" w14:textId="77777777" w:rsidR="0075667E" w:rsidRDefault="0075667E" w:rsidP="004110E6">
      <w:pPr>
        <w:spacing w:line="360" w:lineRule="auto"/>
        <w:rPr>
          <w:rFonts w:ascii="Times" w:eastAsia="Times New Roman" w:hAnsi="Times" w:cs="Times New Roman"/>
          <w:sz w:val="20"/>
          <w:szCs w:val="20"/>
        </w:rPr>
      </w:pPr>
    </w:p>
    <w:p w14:paraId="2E741D33" w14:textId="77777777" w:rsidR="0075667E" w:rsidRDefault="0075667E" w:rsidP="004110E6">
      <w:pPr>
        <w:spacing w:line="360" w:lineRule="auto"/>
        <w:rPr>
          <w:rFonts w:ascii="Times" w:eastAsia="Times New Roman" w:hAnsi="Times" w:cs="Times New Roman"/>
          <w:sz w:val="20"/>
          <w:szCs w:val="20"/>
        </w:rPr>
      </w:pPr>
    </w:p>
    <w:p w14:paraId="3790F037" w14:textId="77777777" w:rsidR="0075667E" w:rsidRDefault="0075667E" w:rsidP="004110E6">
      <w:pPr>
        <w:spacing w:line="360" w:lineRule="auto"/>
        <w:rPr>
          <w:rFonts w:ascii="Times" w:eastAsia="Times New Roman" w:hAnsi="Times" w:cs="Times New Roman"/>
          <w:sz w:val="20"/>
          <w:szCs w:val="20"/>
        </w:rPr>
      </w:pPr>
    </w:p>
    <w:p w14:paraId="4E5C3AC8" w14:textId="77777777" w:rsidR="0075667E" w:rsidRDefault="0075667E" w:rsidP="004110E6">
      <w:pPr>
        <w:spacing w:line="360" w:lineRule="auto"/>
        <w:rPr>
          <w:rFonts w:ascii="Times" w:eastAsia="Times New Roman" w:hAnsi="Times" w:cs="Times New Roman"/>
          <w:sz w:val="20"/>
          <w:szCs w:val="20"/>
        </w:rPr>
      </w:pPr>
    </w:p>
    <w:p w14:paraId="4347EB77" w14:textId="77777777" w:rsidR="0075667E" w:rsidRPr="000B3C26" w:rsidRDefault="0075667E" w:rsidP="004110E6">
      <w:pPr>
        <w:spacing w:line="360" w:lineRule="auto"/>
        <w:rPr>
          <w:rFonts w:ascii="Times" w:eastAsia="Times New Roman" w:hAnsi="Times" w:cs="Times New Roman"/>
          <w:sz w:val="20"/>
          <w:szCs w:val="20"/>
        </w:rPr>
      </w:pPr>
    </w:p>
    <w:p w14:paraId="3C9461A4" w14:textId="33C74083" w:rsidR="00A2416E" w:rsidRPr="0075667E" w:rsidRDefault="00A2416E" w:rsidP="004110E6">
      <w:pPr>
        <w:spacing w:line="360" w:lineRule="auto"/>
        <w:rPr>
          <w:rFonts w:ascii="Times" w:eastAsia="Times New Roman" w:hAnsi="Times" w:cs="Times New Roman"/>
          <w:i/>
          <w:sz w:val="20"/>
          <w:szCs w:val="20"/>
        </w:rPr>
      </w:pPr>
      <w:r w:rsidRPr="0075667E">
        <w:rPr>
          <w:rFonts w:ascii="Times" w:eastAsia="Times New Roman" w:hAnsi="Times" w:cs="Times New Roman"/>
          <w:i/>
          <w:sz w:val="20"/>
          <w:szCs w:val="20"/>
        </w:rPr>
        <w:t xml:space="preserve">Gaslighting. Get a good definition. </w:t>
      </w:r>
      <w:r w:rsidR="0075667E" w:rsidRPr="0075667E">
        <w:rPr>
          <w:rFonts w:ascii="Times" w:eastAsia="Times New Roman" w:hAnsi="Times" w:cs="Times New Roman"/>
          <w:i/>
          <w:sz w:val="20"/>
          <w:szCs w:val="20"/>
        </w:rPr>
        <w:t>Making someone q</w:t>
      </w:r>
      <w:r w:rsidRPr="0075667E">
        <w:rPr>
          <w:rFonts w:ascii="Times" w:eastAsia="Times New Roman" w:hAnsi="Times" w:cs="Times New Roman"/>
          <w:i/>
          <w:sz w:val="20"/>
          <w:szCs w:val="20"/>
        </w:rPr>
        <w:t xml:space="preserve">uestion ones own belief.  Isn’t that everything that Christian’s are? </w:t>
      </w:r>
    </w:p>
    <w:p w14:paraId="2372AA1F" w14:textId="77777777" w:rsidR="00A2416E" w:rsidRPr="0075667E" w:rsidRDefault="00A2416E" w:rsidP="004110E6">
      <w:pPr>
        <w:spacing w:line="360" w:lineRule="auto"/>
        <w:rPr>
          <w:rFonts w:ascii="Times" w:eastAsia="Times New Roman" w:hAnsi="Times" w:cs="Times New Roman"/>
          <w:i/>
          <w:sz w:val="20"/>
          <w:szCs w:val="20"/>
        </w:rPr>
      </w:pPr>
    </w:p>
    <w:p w14:paraId="5668B252" w14:textId="11BA0DEE" w:rsidR="00A2416E" w:rsidRPr="0075667E" w:rsidRDefault="00A2416E" w:rsidP="004110E6">
      <w:pPr>
        <w:spacing w:line="360" w:lineRule="auto"/>
        <w:rPr>
          <w:rFonts w:ascii="Times" w:eastAsia="Times New Roman" w:hAnsi="Times" w:cs="Times New Roman"/>
          <w:i/>
          <w:sz w:val="20"/>
          <w:szCs w:val="20"/>
        </w:rPr>
      </w:pPr>
      <w:r w:rsidRPr="0075667E">
        <w:rPr>
          <w:rFonts w:ascii="roboto" w:eastAsia="Times New Roman" w:hAnsi="roboto" w:cs="Times New Roman"/>
          <w:i/>
          <w:color w:val="231F20"/>
          <w:sz w:val="20"/>
          <w:szCs w:val="20"/>
          <w:shd w:val="clear" w:color="auto" w:fill="FFFFFF"/>
        </w:rPr>
        <w:t>Kate Huey: Gathered in fear and confusion, they lock the doors, and wait. And suddenly, he is there, in their midst. What are his first words? "Peace be with you." No fear. No scolding. No turmoil. No doubt. Only peace. Those simple words Christians say to one another during our worship services (back when we used to gather for services in one place), perhaps without thinking too much about it: "Peace be with you.".</w:t>
      </w:r>
    </w:p>
    <w:p w14:paraId="098DE6E2" w14:textId="77777777" w:rsidR="00A2416E" w:rsidRPr="0075667E" w:rsidRDefault="00A2416E" w:rsidP="004110E6">
      <w:pPr>
        <w:spacing w:line="360" w:lineRule="auto"/>
        <w:rPr>
          <w:rFonts w:ascii="Times" w:eastAsia="Times New Roman" w:hAnsi="Times" w:cs="Times New Roman"/>
          <w:sz w:val="20"/>
          <w:szCs w:val="20"/>
        </w:rPr>
      </w:pPr>
      <w:r w:rsidRPr="0075667E">
        <w:rPr>
          <w:rFonts w:ascii="roboto" w:eastAsia="Times New Roman" w:hAnsi="roboto" w:cs="Times New Roman"/>
          <w:color w:val="231F20"/>
          <w:sz w:val="20"/>
          <w:szCs w:val="20"/>
          <w:shd w:val="clear" w:color="auto" w:fill="FFFFFF"/>
        </w:rPr>
        <w:t> </w:t>
      </w:r>
    </w:p>
    <w:p w14:paraId="15D5E55A" w14:textId="4968E4B2" w:rsidR="00A2416E" w:rsidRPr="0075667E" w:rsidRDefault="004110E6" w:rsidP="004110E6">
      <w:pPr>
        <w:spacing w:line="360" w:lineRule="auto"/>
        <w:rPr>
          <w:rFonts w:ascii="Times" w:eastAsia="Times New Roman" w:hAnsi="Times" w:cs="Times New Roman"/>
          <w:sz w:val="20"/>
          <w:szCs w:val="20"/>
        </w:rPr>
      </w:pPr>
      <w:r w:rsidRPr="0075667E">
        <w:rPr>
          <w:rFonts w:ascii="roboto" w:eastAsia="Times New Roman" w:hAnsi="roboto" w:cs="Times New Roman"/>
          <w:i/>
          <w:color w:val="231F20"/>
          <w:sz w:val="20"/>
          <w:szCs w:val="20"/>
          <w:shd w:val="clear" w:color="auto" w:fill="FFFFFF"/>
        </w:rPr>
        <w:t xml:space="preserve"> </w:t>
      </w:r>
    </w:p>
    <w:p w14:paraId="31972479" w14:textId="77777777" w:rsidR="00A2416E" w:rsidRPr="0075667E" w:rsidRDefault="00A2416E" w:rsidP="004110E6">
      <w:pPr>
        <w:spacing w:line="360" w:lineRule="auto"/>
        <w:rPr>
          <w:rFonts w:ascii="Bernhard Modern BT" w:hAnsi="Bernhard Modern BT"/>
          <w:color w:val="800000"/>
          <w:sz w:val="20"/>
          <w:szCs w:val="20"/>
        </w:rPr>
      </w:pPr>
    </w:p>
    <w:sectPr w:rsidR="00A2416E" w:rsidRPr="0075667E" w:rsidSect="00F27C53">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ED6F4" w14:textId="77777777" w:rsidR="007325FB" w:rsidRDefault="007325FB" w:rsidP="00F14800">
      <w:r>
        <w:separator/>
      </w:r>
    </w:p>
  </w:endnote>
  <w:endnote w:type="continuationSeparator" w:id="0">
    <w:p w14:paraId="2B521784" w14:textId="77777777" w:rsidR="007325FB" w:rsidRDefault="007325FB" w:rsidP="00F1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Bernhard Modern BT">
    <w:panose1 w:val="02000500000000000000"/>
    <w:charset w:val="00"/>
    <w:family w:val="auto"/>
    <w:pitch w:val="variable"/>
    <w:sig w:usb0="00000003" w:usb1="00000000" w:usb2="00000000" w:usb3="00000000" w:csb0="00000001" w:csb1="00000000"/>
  </w:font>
  <w:font w:name="robot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D8061" w14:textId="77777777" w:rsidR="007325FB" w:rsidRDefault="007325FB" w:rsidP="00F14800">
      <w:r>
        <w:separator/>
      </w:r>
    </w:p>
  </w:footnote>
  <w:footnote w:type="continuationSeparator" w:id="0">
    <w:p w14:paraId="24512334" w14:textId="77777777" w:rsidR="007325FB" w:rsidRDefault="007325FB" w:rsidP="00F148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8D6F5" w14:textId="77777777" w:rsidR="007325FB" w:rsidRDefault="007325FB" w:rsidP="00F148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6AE751" w14:textId="77777777" w:rsidR="007325FB" w:rsidRDefault="007325FB" w:rsidP="00F1480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E8617" w14:textId="77777777" w:rsidR="007325FB" w:rsidRDefault="007325FB" w:rsidP="00F148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667E">
      <w:rPr>
        <w:rStyle w:val="PageNumber"/>
        <w:noProof/>
      </w:rPr>
      <w:t>1</w:t>
    </w:r>
    <w:r>
      <w:rPr>
        <w:rStyle w:val="PageNumber"/>
      </w:rPr>
      <w:fldChar w:fldCharType="end"/>
    </w:r>
  </w:p>
  <w:p w14:paraId="1D2F9186" w14:textId="77777777" w:rsidR="007325FB" w:rsidRDefault="007325FB" w:rsidP="00F1480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FD"/>
    <w:rsid w:val="00087BFD"/>
    <w:rsid w:val="00150A44"/>
    <w:rsid w:val="001E6506"/>
    <w:rsid w:val="00254206"/>
    <w:rsid w:val="002644BE"/>
    <w:rsid w:val="002A7C06"/>
    <w:rsid w:val="002B260C"/>
    <w:rsid w:val="00315D78"/>
    <w:rsid w:val="003525EA"/>
    <w:rsid w:val="004110E6"/>
    <w:rsid w:val="0046697A"/>
    <w:rsid w:val="00577C84"/>
    <w:rsid w:val="00591E95"/>
    <w:rsid w:val="00627C89"/>
    <w:rsid w:val="006A6423"/>
    <w:rsid w:val="007152E7"/>
    <w:rsid w:val="007325FB"/>
    <w:rsid w:val="00746D99"/>
    <w:rsid w:val="0075667E"/>
    <w:rsid w:val="008E0E1B"/>
    <w:rsid w:val="009D35C4"/>
    <w:rsid w:val="009F7DF5"/>
    <w:rsid w:val="00A2416E"/>
    <w:rsid w:val="00AB0DAB"/>
    <w:rsid w:val="00DA20E8"/>
    <w:rsid w:val="00DA5AB2"/>
    <w:rsid w:val="00EC589F"/>
    <w:rsid w:val="00F14800"/>
    <w:rsid w:val="00F27C53"/>
    <w:rsid w:val="00FD7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76CB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BF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87BFD"/>
    <w:rPr>
      <w:b/>
      <w:bCs/>
    </w:rPr>
  </w:style>
  <w:style w:type="paragraph" w:styleId="Header">
    <w:name w:val="header"/>
    <w:basedOn w:val="Normal"/>
    <w:link w:val="HeaderChar"/>
    <w:uiPriority w:val="99"/>
    <w:unhideWhenUsed/>
    <w:rsid w:val="00F14800"/>
    <w:pPr>
      <w:tabs>
        <w:tab w:val="center" w:pos="4320"/>
        <w:tab w:val="right" w:pos="8640"/>
      </w:tabs>
    </w:pPr>
  </w:style>
  <w:style w:type="character" w:customStyle="1" w:styleId="HeaderChar">
    <w:name w:val="Header Char"/>
    <w:basedOn w:val="DefaultParagraphFont"/>
    <w:link w:val="Header"/>
    <w:uiPriority w:val="99"/>
    <w:rsid w:val="00F14800"/>
  </w:style>
  <w:style w:type="character" w:styleId="PageNumber">
    <w:name w:val="page number"/>
    <w:basedOn w:val="DefaultParagraphFont"/>
    <w:uiPriority w:val="99"/>
    <w:semiHidden/>
    <w:unhideWhenUsed/>
    <w:rsid w:val="00F1480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7BF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87BFD"/>
    <w:rPr>
      <w:b/>
      <w:bCs/>
    </w:rPr>
  </w:style>
  <w:style w:type="paragraph" w:styleId="Header">
    <w:name w:val="header"/>
    <w:basedOn w:val="Normal"/>
    <w:link w:val="HeaderChar"/>
    <w:uiPriority w:val="99"/>
    <w:unhideWhenUsed/>
    <w:rsid w:val="00F14800"/>
    <w:pPr>
      <w:tabs>
        <w:tab w:val="center" w:pos="4320"/>
        <w:tab w:val="right" w:pos="8640"/>
      </w:tabs>
    </w:pPr>
  </w:style>
  <w:style w:type="character" w:customStyle="1" w:styleId="HeaderChar">
    <w:name w:val="Header Char"/>
    <w:basedOn w:val="DefaultParagraphFont"/>
    <w:link w:val="Header"/>
    <w:uiPriority w:val="99"/>
    <w:rsid w:val="00F14800"/>
  </w:style>
  <w:style w:type="character" w:styleId="PageNumber">
    <w:name w:val="page number"/>
    <w:basedOn w:val="DefaultParagraphFont"/>
    <w:uiPriority w:val="99"/>
    <w:semiHidden/>
    <w:unhideWhenUsed/>
    <w:rsid w:val="00F14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172967">
      <w:bodyDiv w:val="1"/>
      <w:marLeft w:val="0"/>
      <w:marRight w:val="0"/>
      <w:marTop w:val="0"/>
      <w:marBottom w:val="0"/>
      <w:divBdr>
        <w:top w:val="none" w:sz="0" w:space="0" w:color="auto"/>
        <w:left w:val="none" w:sz="0" w:space="0" w:color="auto"/>
        <w:bottom w:val="none" w:sz="0" w:space="0" w:color="auto"/>
        <w:right w:val="none" w:sz="0" w:space="0" w:color="auto"/>
      </w:divBdr>
    </w:div>
    <w:div w:id="17674543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2157</Words>
  <Characters>12296</Characters>
  <Application>Microsoft Macintosh Word</Application>
  <DocSecurity>0</DocSecurity>
  <Lines>102</Lines>
  <Paragraphs>28</Paragraphs>
  <ScaleCrop>false</ScaleCrop>
  <Company>Peace United Church of Christ, Duluth, MN</Company>
  <LinksUpToDate>false</LinksUpToDate>
  <CharactersWithSpaces>14425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 Church Associate</dc:creator>
  <cp:keywords/>
  <dc:description/>
  <cp:lastModifiedBy>Peace Church Associate</cp:lastModifiedBy>
  <cp:revision>9</cp:revision>
  <cp:lastPrinted>2020-04-19T15:08:00Z</cp:lastPrinted>
  <dcterms:created xsi:type="dcterms:W3CDTF">2020-04-19T14:05:00Z</dcterms:created>
  <dcterms:modified xsi:type="dcterms:W3CDTF">2020-04-19T16:20:00Z</dcterms:modified>
</cp:coreProperties>
</file>